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340" w:rsidRPr="008B1340" w:rsidRDefault="008B1340" w:rsidP="008B1340">
      <w:pPr>
        <w:snapToGrid w:val="0"/>
        <w:jc w:val="center"/>
        <w:rPr>
          <w:rFonts w:ascii="微软雅黑" w:eastAsia="微软雅黑" w:hAnsi="微软雅黑"/>
          <w:b/>
          <w:color w:val="000000"/>
          <w:kern w:val="0"/>
          <w:sz w:val="24"/>
          <w:szCs w:val="32"/>
        </w:rPr>
      </w:pPr>
      <w:r w:rsidRPr="008B1340">
        <w:rPr>
          <w:rFonts w:ascii="微软雅黑" w:eastAsia="微软雅黑" w:hAnsi="微软雅黑" w:hint="eastAsia"/>
          <w:b/>
          <w:color w:val="000000"/>
          <w:kern w:val="0"/>
          <w:sz w:val="24"/>
          <w:szCs w:val="32"/>
        </w:rPr>
        <w:t>苏州大学基础医学与生物科学学院党委</w:t>
      </w:r>
    </w:p>
    <w:p w:rsidR="008B1340" w:rsidRDefault="008B1340" w:rsidP="008B1340">
      <w:pPr>
        <w:snapToGrid w:val="0"/>
        <w:jc w:val="center"/>
        <w:rPr>
          <w:rFonts w:ascii="微软雅黑" w:eastAsia="微软雅黑" w:hAnsi="微软雅黑"/>
          <w:b/>
          <w:color w:val="000000"/>
          <w:kern w:val="0"/>
          <w:sz w:val="24"/>
          <w:szCs w:val="32"/>
        </w:rPr>
      </w:pPr>
      <w:r w:rsidRPr="008B1340">
        <w:rPr>
          <w:rFonts w:ascii="微软雅黑" w:eastAsia="微软雅黑" w:hAnsi="微软雅黑" w:hint="eastAsia"/>
          <w:b/>
          <w:color w:val="000000"/>
          <w:kern w:val="0"/>
          <w:sz w:val="24"/>
          <w:szCs w:val="32"/>
        </w:rPr>
        <w:t>党支部标准化建设考核实施办法</w:t>
      </w:r>
    </w:p>
    <w:p w:rsidR="008B1340" w:rsidRPr="008B1340" w:rsidRDefault="008B1340" w:rsidP="008B1340"/>
    <w:p w:rsidR="001E29C5" w:rsidRPr="00CC53C6" w:rsidRDefault="008B1340" w:rsidP="00CC53C6">
      <w:pPr>
        <w:spacing w:line="360" w:lineRule="auto"/>
        <w:ind w:firstLine="420"/>
        <w:rPr>
          <w:sz w:val="24"/>
        </w:rPr>
      </w:pPr>
      <w:r w:rsidRPr="00CC53C6">
        <w:rPr>
          <w:rFonts w:hint="eastAsia"/>
          <w:sz w:val="24"/>
        </w:rPr>
        <w:t>根据校党委《关于贯彻落实中共江苏省委教育工委</w:t>
      </w:r>
      <w:r w:rsidRPr="00CC53C6">
        <w:rPr>
          <w:rFonts w:hint="eastAsia"/>
          <w:sz w:val="24"/>
        </w:rPr>
        <w:t>&lt;</w:t>
      </w:r>
      <w:r w:rsidRPr="00CC53C6">
        <w:rPr>
          <w:rFonts w:hint="eastAsia"/>
          <w:sz w:val="24"/>
        </w:rPr>
        <w:t>新时代江苏高校党支部建设“提质增效”三年行动计划”（</w:t>
      </w:r>
      <w:r w:rsidRPr="00CC53C6">
        <w:rPr>
          <w:rFonts w:hint="eastAsia"/>
          <w:sz w:val="24"/>
        </w:rPr>
        <w:t>2019-2021</w:t>
      </w:r>
      <w:r w:rsidRPr="00CC53C6">
        <w:rPr>
          <w:rFonts w:hint="eastAsia"/>
          <w:sz w:val="24"/>
        </w:rPr>
        <w:t>）</w:t>
      </w:r>
      <w:r w:rsidRPr="00CC53C6">
        <w:rPr>
          <w:rFonts w:hint="eastAsia"/>
          <w:sz w:val="24"/>
        </w:rPr>
        <w:t>&gt;</w:t>
      </w:r>
      <w:r w:rsidRPr="00CC53C6">
        <w:rPr>
          <w:rFonts w:hint="eastAsia"/>
          <w:sz w:val="24"/>
        </w:rPr>
        <w:t>的通知》精神，为深入学习贯彻《三年行动计划》，对标江苏高校党支部标准化、优质化、特色化建设要求，推动党支部建设全面进步、全面过硬，现就基础医学与生物科学学院党委有关党支部标准化建设考核事项</w:t>
      </w:r>
      <w:r w:rsidR="00B13C9D">
        <w:rPr>
          <w:rFonts w:hint="eastAsia"/>
          <w:sz w:val="24"/>
        </w:rPr>
        <w:t>制定本办法。</w:t>
      </w:r>
    </w:p>
    <w:p w:rsidR="008B1340" w:rsidRPr="00CC53C6" w:rsidRDefault="008B1340" w:rsidP="00CC53C6">
      <w:pPr>
        <w:spacing w:line="360" w:lineRule="auto"/>
        <w:ind w:firstLine="420"/>
        <w:rPr>
          <w:b/>
          <w:sz w:val="24"/>
        </w:rPr>
      </w:pPr>
      <w:r w:rsidRPr="00CC53C6">
        <w:rPr>
          <w:rFonts w:hint="eastAsia"/>
          <w:b/>
          <w:sz w:val="24"/>
        </w:rPr>
        <w:t>一、指导思想和目标任务</w:t>
      </w:r>
    </w:p>
    <w:p w:rsidR="008B1340" w:rsidRPr="00CC53C6" w:rsidRDefault="008B1340" w:rsidP="00CC53C6">
      <w:pPr>
        <w:spacing w:line="360" w:lineRule="auto"/>
        <w:ind w:firstLine="420"/>
        <w:rPr>
          <w:sz w:val="24"/>
        </w:rPr>
      </w:pPr>
      <w:r w:rsidRPr="00CC53C6">
        <w:rPr>
          <w:rFonts w:hint="eastAsia"/>
          <w:sz w:val="24"/>
        </w:rPr>
        <w:t>党支部标准化建设坚持以习近平新时代中国特色社会主义思想和党的十九大精神为指导，贯彻新时代党的建设总要求和党的组织路线，认真贯彻落实</w:t>
      </w:r>
      <w:r w:rsidR="0025105D" w:rsidRPr="00CC53C6">
        <w:rPr>
          <w:rFonts w:hint="eastAsia"/>
          <w:sz w:val="24"/>
        </w:rPr>
        <w:t>党章党规、</w:t>
      </w:r>
      <w:r w:rsidRPr="00CC53C6">
        <w:rPr>
          <w:rFonts w:hint="eastAsia"/>
          <w:sz w:val="24"/>
        </w:rPr>
        <w:t>《中国共产党支部工作条例</w:t>
      </w:r>
      <w:r w:rsidR="0025105D" w:rsidRPr="00CC53C6">
        <w:rPr>
          <w:rFonts w:hint="eastAsia"/>
          <w:sz w:val="24"/>
        </w:rPr>
        <w:t>（</w:t>
      </w:r>
      <w:r w:rsidRPr="00CC53C6">
        <w:rPr>
          <w:rFonts w:hint="eastAsia"/>
          <w:sz w:val="24"/>
        </w:rPr>
        <w:t>试行</w:t>
      </w:r>
      <w:r w:rsidR="0025105D" w:rsidRPr="00CC53C6">
        <w:rPr>
          <w:rFonts w:hint="eastAsia"/>
          <w:sz w:val="24"/>
        </w:rPr>
        <w:t>）</w:t>
      </w:r>
      <w:r w:rsidRPr="00CC53C6">
        <w:rPr>
          <w:rFonts w:hint="eastAsia"/>
          <w:sz w:val="24"/>
        </w:rPr>
        <w:t>》</w:t>
      </w:r>
      <w:r w:rsidR="0025105D" w:rsidRPr="00CC53C6">
        <w:rPr>
          <w:rFonts w:hint="eastAsia"/>
          <w:sz w:val="24"/>
        </w:rPr>
        <w:t>、《中国共产党党员教育管理工作条例》</w:t>
      </w:r>
      <w:r w:rsidR="00226674" w:rsidRPr="00CC53C6">
        <w:rPr>
          <w:rFonts w:hint="eastAsia"/>
          <w:sz w:val="24"/>
        </w:rPr>
        <w:t>，适应全面从严治党新常态，坚持从严从实抓基础、抓规范、抓长效，以党支部建设标准化</w:t>
      </w:r>
      <w:r w:rsidRPr="00CC53C6">
        <w:rPr>
          <w:rFonts w:hint="eastAsia"/>
          <w:sz w:val="24"/>
        </w:rPr>
        <w:t>全面</w:t>
      </w:r>
      <w:r w:rsidR="00226674" w:rsidRPr="00CC53C6">
        <w:rPr>
          <w:rFonts w:hint="eastAsia"/>
          <w:sz w:val="24"/>
        </w:rPr>
        <w:t>推进</w:t>
      </w:r>
      <w:r w:rsidRPr="00CC53C6">
        <w:rPr>
          <w:rFonts w:hint="eastAsia"/>
          <w:sz w:val="24"/>
        </w:rPr>
        <w:t>党的基层组织建设</w:t>
      </w:r>
      <w:r w:rsidR="00226674" w:rsidRPr="00CC53C6">
        <w:rPr>
          <w:rFonts w:hint="eastAsia"/>
          <w:sz w:val="24"/>
        </w:rPr>
        <w:t>规范化、科学化</w:t>
      </w:r>
      <w:r w:rsidRPr="00CC53C6">
        <w:rPr>
          <w:rFonts w:hint="eastAsia"/>
          <w:sz w:val="24"/>
        </w:rPr>
        <w:t>，充分发挥党支部的战斗堡垒作用，把党支部建设成为基础工作扎实、作用发挥到位、联系群众密切的“标准化党支部”，使党支部更好地担当履职，担负好教育党员、管理党员、监督党员和组织群众、宣传群众、凝聚群众、服务群众的职责，使党建工作和学院中心工作深度融合、同频共振，保障党支部建设落实到位、考核评价到位。</w:t>
      </w:r>
    </w:p>
    <w:p w:rsidR="00226674" w:rsidRPr="00CC53C6" w:rsidRDefault="00226674" w:rsidP="00CC53C6">
      <w:pPr>
        <w:spacing w:line="360" w:lineRule="auto"/>
        <w:ind w:firstLine="420"/>
        <w:rPr>
          <w:b/>
          <w:sz w:val="24"/>
        </w:rPr>
      </w:pPr>
      <w:r w:rsidRPr="00CC53C6">
        <w:rPr>
          <w:rFonts w:hint="eastAsia"/>
          <w:b/>
          <w:sz w:val="24"/>
        </w:rPr>
        <w:t>二、</w:t>
      </w:r>
      <w:r w:rsidR="00EC4CBA" w:rsidRPr="00CC53C6">
        <w:rPr>
          <w:rFonts w:hint="eastAsia"/>
          <w:b/>
          <w:sz w:val="24"/>
        </w:rPr>
        <w:t>考核</w:t>
      </w:r>
      <w:r w:rsidRPr="00CC53C6">
        <w:rPr>
          <w:rFonts w:hint="eastAsia"/>
          <w:b/>
          <w:sz w:val="24"/>
        </w:rPr>
        <w:t>范围</w:t>
      </w:r>
    </w:p>
    <w:p w:rsidR="00226674" w:rsidRPr="00CC53C6" w:rsidRDefault="00226674" w:rsidP="00CC53C6">
      <w:pPr>
        <w:spacing w:line="360" w:lineRule="auto"/>
        <w:ind w:firstLine="420"/>
        <w:rPr>
          <w:sz w:val="24"/>
        </w:rPr>
      </w:pPr>
      <w:r w:rsidRPr="00CC53C6">
        <w:rPr>
          <w:rFonts w:hint="eastAsia"/>
          <w:sz w:val="24"/>
        </w:rPr>
        <w:t>基础医学与生物科学学院党委下属</w:t>
      </w:r>
      <w:r w:rsidRPr="00CC53C6">
        <w:rPr>
          <w:rFonts w:hint="eastAsia"/>
          <w:sz w:val="24"/>
        </w:rPr>
        <w:t>1</w:t>
      </w:r>
      <w:r w:rsidRPr="00CC53C6">
        <w:rPr>
          <w:rFonts w:hint="eastAsia"/>
          <w:sz w:val="24"/>
        </w:rPr>
        <w:t>个</w:t>
      </w:r>
      <w:r w:rsidR="00C82BEB" w:rsidRPr="00CC53C6">
        <w:rPr>
          <w:rFonts w:hint="eastAsia"/>
          <w:sz w:val="24"/>
        </w:rPr>
        <w:t>在职</w:t>
      </w:r>
      <w:r w:rsidRPr="00CC53C6">
        <w:rPr>
          <w:rFonts w:hint="eastAsia"/>
          <w:sz w:val="24"/>
        </w:rPr>
        <w:t>教工党支部、</w:t>
      </w:r>
      <w:r w:rsidRPr="00CC53C6">
        <w:rPr>
          <w:rFonts w:hint="eastAsia"/>
          <w:sz w:val="24"/>
        </w:rPr>
        <w:t>13</w:t>
      </w:r>
      <w:r w:rsidRPr="00CC53C6">
        <w:rPr>
          <w:rFonts w:hint="eastAsia"/>
          <w:sz w:val="24"/>
        </w:rPr>
        <w:t>个师生联合党支部。离退休党支部</w:t>
      </w:r>
      <w:r w:rsidR="008F5815" w:rsidRPr="00CC53C6">
        <w:rPr>
          <w:rFonts w:hint="eastAsia"/>
          <w:sz w:val="24"/>
        </w:rPr>
        <w:t>参照执行</w:t>
      </w:r>
      <w:r w:rsidRPr="00CC53C6">
        <w:rPr>
          <w:rFonts w:hint="eastAsia"/>
          <w:sz w:val="24"/>
        </w:rPr>
        <w:t>。</w:t>
      </w:r>
    </w:p>
    <w:p w:rsidR="00226674" w:rsidRPr="00CC53C6" w:rsidRDefault="00226674" w:rsidP="00CC53C6">
      <w:pPr>
        <w:spacing w:line="360" w:lineRule="auto"/>
        <w:ind w:firstLine="420"/>
        <w:rPr>
          <w:b/>
          <w:sz w:val="24"/>
        </w:rPr>
      </w:pPr>
      <w:r w:rsidRPr="00CC53C6">
        <w:rPr>
          <w:rFonts w:hint="eastAsia"/>
          <w:b/>
          <w:sz w:val="24"/>
        </w:rPr>
        <w:t>三、</w:t>
      </w:r>
      <w:r w:rsidR="00EC4CBA" w:rsidRPr="00CC53C6">
        <w:rPr>
          <w:rFonts w:hint="eastAsia"/>
          <w:b/>
          <w:sz w:val="24"/>
        </w:rPr>
        <w:t>考核方式</w:t>
      </w:r>
    </w:p>
    <w:p w:rsidR="00EC4CBA" w:rsidRPr="00CC53C6" w:rsidRDefault="00EC4CBA" w:rsidP="00CC53C6">
      <w:pPr>
        <w:spacing w:line="360" w:lineRule="auto"/>
        <w:ind w:firstLine="420"/>
        <w:rPr>
          <w:sz w:val="24"/>
        </w:rPr>
      </w:pPr>
      <w:r w:rsidRPr="00CC53C6">
        <w:rPr>
          <w:rFonts w:hint="eastAsia"/>
          <w:sz w:val="24"/>
        </w:rPr>
        <w:t>党支部自评、党员群众代表满意度测评、支部间互评、学院党委评定。</w:t>
      </w:r>
    </w:p>
    <w:p w:rsidR="006E0720" w:rsidRPr="00CC53C6" w:rsidRDefault="006E0720" w:rsidP="00CC53C6">
      <w:pPr>
        <w:spacing w:line="360" w:lineRule="auto"/>
        <w:ind w:firstLine="420"/>
        <w:rPr>
          <w:b/>
          <w:sz w:val="24"/>
        </w:rPr>
      </w:pPr>
      <w:r w:rsidRPr="00CC53C6">
        <w:rPr>
          <w:rFonts w:hint="eastAsia"/>
          <w:b/>
          <w:sz w:val="24"/>
        </w:rPr>
        <w:t>四、考核内容</w:t>
      </w:r>
    </w:p>
    <w:p w:rsidR="005E0B45" w:rsidRDefault="006E0720" w:rsidP="00CC53C6">
      <w:pPr>
        <w:spacing w:line="360" w:lineRule="auto"/>
        <w:ind w:firstLine="420"/>
        <w:rPr>
          <w:sz w:val="24"/>
        </w:rPr>
      </w:pPr>
      <w:r w:rsidRPr="00CC53C6">
        <w:rPr>
          <w:rFonts w:hint="eastAsia"/>
          <w:sz w:val="24"/>
        </w:rPr>
        <w:t>党支部标准化建设考核内容由党支部组织设置、推进中心工作、党员教育管理、组织生活、支持保障等</w:t>
      </w:r>
      <w:r w:rsidRPr="00CC53C6">
        <w:rPr>
          <w:rFonts w:hint="eastAsia"/>
          <w:sz w:val="24"/>
        </w:rPr>
        <w:t>5</w:t>
      </w:r>
      <w:r w:rsidRPr="00CC53C6">
        <w:rPr>
          <w:rFonts w:hint="eastAsia"/>
          <w:sz w:val="24"/>
        </w:rPr>
        <w:t>个方面组成。</w:t>
      </w:r>
      <w:r w:rsidR="005E0B45">
        <w:rPr>
          <w:rFonts w:hint="eastAsia"/>
          <w:sz w:val="24"/>
        </w:rPr>
        <w:t>同时将支部</w:t>
      </w:r>
      <w:r w:rsidR="00C3346F">
        <w:rPr>
          <w:rFonts w:hint="eastAsia"/>
          <w:sz w:val="24"/>
        </w:rPr>
        <w:t>其他</w:t>
      </w:r>
      <w:r w:rsidR="005E0B45">
        <w:rPr>
          <w:rFonts w:hint="eastAsia"/>
          <w:sz w:val="24"/>
        </w:rPr>
        <w:t>日常工作</w:t>
      </w:r>
      <w:r w:rsidR="00BE512F">
        <w:rPr>
          <w:rFonts w:hint="eastAsia"/>
          <w:sz w:val="24"/>
        </w:rPr>
        <w:t>纳入附加考核，作为加分项目</w:t>
      </w:r>
      <w:r w:rsidR="00C3346F">
        <w:rPr>
          <w:rFonts w:hint="eastAsia"/>
          <w:sz w:val="24"/>
        </w:rPr>
        <w:t>。</w:t>
      </w:r>
    </w:p>
    <w:p w:rsidR="00EC4CBA" w:rsidRPr="00CC53C6" w:rsidRDefault="006E0720" w:rsidP="00CC53C6">
      <w:pPr>
        <w:spacing w:line="360" w:lineRule="auto"/>
        <w:ind w:firstLine="420"/>
        <w:rPr>
          <w:b/>
          <w:sz w:val="24"/>
        </w:rPr>
      </w:pPr>
      <w:r w:rsidRPr="00CC53C6">
        <w:rPr>
          <w:rFonts w:hint="eastAsia"/>
          <w:b/>
          <w:sz w:val="24"/>
        </w:rPr>
        <w:t>五</w:t>
      </w:r>
      <w:r w:rsidR="00EC4CBA" w:rsidRPr="00CC53C6">
        <w:rPr>
          <w:rFonts w:hint="eastAsia"/>
          <w:b/>
          <w:sz w:val="24"/>
        </w:rPr>
        <w:t>、考核小组</w:t>
      </w:r>
    </w:p>
    <w:p w:rsidR="00EC4CBA" w:rsidRPr="00CC53C6" w:rsidRDefault="00387BB3" w:rsidP="00CC53C6">
      <w:pPr>
        <w:spacing w:line="360" w:lineRule="auto"/>
        <w:ind w:firstLine="420"/>
        <w:rPr>
          <w:sz w:val="24"/>
        </w:rPr>
      </w:pPr>
      <w:r w:rsidRPr="00CC53C6">
        <w:rPr>
          <w:rFonts w:hint="eastAsia"/>
          <w:sz w:val="24"/>
        </w:rPr>
        <w:t>考核小组成员由学院党委委员组成，</w:t>
      </w:r>
      <w:r w:rsidR="00EC4CBA" w:rsidRPr="00CC53C6">
        <w:rPr>
          <w:rFonts w:hint="eastAsia"/>
          <w:sz w:val="24"/>
        </w:rPr>
        <w:t>组长由党委书记担任，</w:t>
      </w:r>
      <w:r w:rsidR="009D5A9B" w:rsidRPr="009D5A9B">
        <w:rPr>
          <w:rFonts w:hint="eastAsia"/>
          <w:sz w:val="24"/>
        </w:rPr>
        <w:t>副组长由</w:t>
      </w:r>
      <w:r w:rsidR="009D5A9B">
        <w:rPr>
          <w:rFonts w:hint="eastAsia"/>
          <w:sz w:val="24"/>
        </w:rPr>
        <w:t>学院领导</w:t>
      </w:r>
      <w:r w:rsidR="009D5A9B" w:rsidRPr="009D5A9B">
        <w:rPr>
          <w:rFonts w:hint="eastAsia"/>
          <w:sz w:val="24"/>
        </w:rPr>
        <w:t>班子成员中</w:t>
      </w:r>
      <w:r w:rsidR="009D5A9B">
        <w:rPr>
          <w:rFonts w:hint="eastAsia"/>
          <w:sz w:val="24"/>
        </w:rPr>
        <w:t>的</w:t>
      </w:r>
      <w:r w:rsidR="009D5A9B" w:rsidRPr="009D5A9B">
        <w:rPr>
          <w:rFonts w:hint="eastAsia"/>
          <w:sz w:val="24"/>
        </w:rPr>
        <w:t>党委委员担任</w:t>
      </w:r>
      <w:r w:rsidRPr="00CC53C6">
        <w:rPr>
          <w:rFonts w:hint="eastAsia"/>
          <w:sz w:val="24"/>
        </w:rPr>
        <w:t>。</w:t>
      </w:r>
    </w:p>
    <w:p w:rsidR="00387BB3" w:rsidRPr="00CC53C6" w:rsidRDefault="00BC6FCB" w:rsidP="00CC53C6">
      <w:pPr>
        <w:spacing w:line="360" w:lineRule="auto"/>
        <w:ind w:firstLine="420"/>
        <w:rPr>
          <w:b/>
          <w:sz w:val="24"/>
        </w:rPr>
      </w:pPr>
      <w:r w:rsidRPr="00CC53C6">
        <w:rPr>
          <w:rFonts w:hint="eastAsia"/>
          <w:b/>
          <w:sz w:val="24"/>
        </w:rPr>
        <w:lastRenderedPageBreak/>
        <w:t>六</w:t>
      </w:r>
      <w:r w:rsidR="00EE510E" w:rsidRPr="00CC53C6">
        <w:rPr>
          <w:rFonts w:hint="eastAsia"/>
          <w:b/>
          <w:sz w:val="24"/>
        </w:rPr>
        <w:t>、</w:t>
      </w:r>
      <w:r w:rsidR="00952B6F" w:rsidRPr="00CC53C6">
        <w:rPr>
          <w:rFonts w:hint="eastAsia"/>
          <w:b/>
          <w:sz w:val="24"/>
        </w:rPr>
        <w:t>考核</w:t>
      </w:r>
      <w:r w:rsidR="00EE510E" w:rsidRPr="00CC53C6">
        <w:rPr>
          <w:rFonts w:hint="eastAsia"/>
          <w:b/>
          <w:sz w:val="24"/>
        </w:rPr>
        <w:t>工作安排</w:t>
      </w:r>
    </w:p>
    <w:p w:rsidR="00E931C0" w:rsidRPr="00CC53C6" w:rsidRDefault="00E931C0" w:rsidP="00CC53C6">
      <w:pPr>
        <w:spacing w:line="360" w:lineRule="auto"/>
        <w:ind w:firstLine="420"/>
        <w:rPr>
          <w:sz w:val="24"/>
        </w:rPr>
      </w:pPr>
      <w:r w:rsidRPr="00CC53C6">
        <w:rPr>
          <w:rFonts w:hint="eastAsia"/>
          <w:sz w:val="24"/>
        </w:rPr>
        <w:t>根据学校党委部署安排，结合党支部书记年度述职评议工作，</w:t>
      </w:r>
      <w:r w:rsidR="00923ED2">
        <w:rPr>
          <w:rFonts w:hint="eastAsia"/>
          <w:sz w:val="24"/>
        </w:rPr>
        <w:t>2019</w:t>
      </w:r>
      <w:r w:rsidR="00923ED2">
        <w:rPr>
          <w:rFonts w:hint="eastAsia"/>
          <w:sz w:val="24"/>
        </w:rPr>
        <w:t>年</w:t>
      </w:r>
      <w:r w:rsidRPr="00CC53C6">
        <w:rPr>
          <w:rFonts w:hint="eastAsia"/>
          <w:sz w:val="24"/>
        </w:rPr>
        <w:t>11</w:t>
      </w:r>
      <w:r w:rsidRPr="00CC53C6">
        <w:rPr>
          <w:rFonts w:hint="eastAsia"/>
          <w:sz w:val="24"/>
        </w:rPr>
        <w:t>月启动</w:t>
      </w:r>
      <w:r w:rsidR="00923ED2">
        <w:rPr>
          <w:rFonts w:hint="eastAsia"/>
          <w:sz w:val="24"/>
        </w:rPr>
        <w:t>支部</w:t>
      </w:r>
      <w:r w:rsidRPr="00CC53C6">
        <w:rPr>
          <w:rFonts w:hint="eastAsia"/>
          <w:sz w:val="24"/>
        </w:rPr>
        <w:t>标准化建设考核工作</w:t>
      </w:r>
      <w:r w:rsidR="00923ED2">
        <w:rPr>
          <w:rFonts w:hint="eastAsia"/>
          <w:sz w:val="24"/>
        </w:rPr>
        <w:t>，以后的考核工作根据上级党委要求再行安排</w:t>
      </w:r>
      <w:r w:rsidRPr="00CC53C6">
        <w:rPr>
          <w:rFonts w:hint="eastAsia"/>
          <w:sz w:val="24"/>
        </w:rPr>
        <w:t>。各党支部根据《新时代高校党支部建设“提质增效”三年行动计划检查指标计分细则》开展自查自评，党委在此基础上进行检查核定，考核结果于</w:t>
      </w:r>
      <w:r w:rsidRPr="00CC53C6">
        <w:rPr>
          <w:rFonts w:hint="eastAsia"/>
          <w:sz w:val="24"/>
        </w:rPr>
        <w:t>12</w:t>
      </w:r>
      <w:r w:rsidRPr="00CC53C6">
        <w:rPr>
          <w:rFonts w:hint="eastAsia"/>
          <w:sz w:val="24"/>
        </w:rPr>
        <w:t>月中旬上报学校，学校党委集中复核后报送省委教育工委备案。对未达标的后进党支部应开展集中整顿，召开党委委员会议进行专题研究，深入查找问题，找准症结，明确责任和举措，确保到</w:t>
      </w:r>
      <w:r w:rsidRPr="00CC53C6">
        <w:rPr>
          <w:rFonts w:hint="eastAsia"/>
          <w:sz w:val="24"/>
        </w:rPr>
        <w:t>2020</w:t>
      </w:r>
      <w:r w:rsidRPr="00CC53C6">
        <w:rPr>
          <w:rFonts w:hint="eastAsia"/>
          <w:sz w:val="24"/>
        </w:rPr>
        <w:t>年全部达标。</w:t>
      </w:r>
    </w:p>
    <w:p w:rsidR="00BC6FCB" w:rsidRPr="00CC53C6" w:rsidRDefault="00BC6FCB" w:rsidP="00CC53C6">
      <w:pPr>
        <w:spacing w:line="360" w:lineRule="auto"/>
        <w:ind w:firstLine="420"/>
        <w:rPr>
          <w:b/>
          <w:sz w:val="24"/>
        </w:rPr>
      </w:pPr>
      <w:r w:rsidRPr="00CC53C6">
        <w:rPr>
          <w:rFonts w:hint="eastAsia"/>
          <w:b/>
          <w:sz w:val="24"/>
        </w:rPr>
        <w:t>七、考核标准</w:t>
      </w:r>
    </w:p>
    <w:p w:rsidR="00BC6FCB" w:rsidRPr="00CC53C6" w:rsidRDefault="00BC6FCB" w:rsidP="00CC53C6">
      <w:pPr>
        <w:spacing w:line="360" w:lineRule="auto"/>
        <w:ind w:firstLine="420"/>
        <w:rPr>
          <w:sz w:val="24"/>
        </w:rPr>
      </w:pPr>
      <w:r w:rsidRPr="00CC53C6">
        <w:rPr>
          <w:rFonts w:hint="eastAsia"/>
          <w:sz w:val="24"/>
        </w:rPr>
        <w:t>依照《新时代高校党支部建设“提质增效”三年行动计划检查指标计分细则》，得分达</w:t>
      </w:r>
      <w:r w:rsidRPr="00CC53C6">
        <w:rPr>
          <w:rFonts w:hint="eastAsia"/>
          <w:sz w:val="24"/>
        </w:rPr>
        <w:t>80</w:t>
      </w:r>
      <w:r w:rsidRPr="00CC53C6">
        <w:rPr>
          <w:rFonts w:hint="eastAsia"/>
          <w:sz w:val="24"/>
        </w:rPr>
        <w:t>分及以上的为标准党支部，</w:t>
      </w:r>
      <w:r w:rsidRPr="00CC53C6">
        <w:rPr>
          <w:rFonts w:hint="eastAsia"/>
          <w:sz w:val="24"/>
        </w:rPr>
        <w:t>80</w:t>
      </w:r>
      <w:r w:rsidRPr="00CC53C6">
        <w:rPr>
          <w:rFonts w:hint="eastAsia"/>
          <w:sz w:val="24"/>
        </w:rPr>
        <w:t>分以下或一票否决指标未得满分的为不达标党支部。优质党支部从得分</w:t>
      </w:r>
      <w:r w:rsidRPr="00CC53C6">
        <w:rPr>
          <w:rFonts w:hint="eastAsia"/>
          <w:sz w:val="24"/>
        </w:rPr>
        <w:t>95</w:t>
      </w:r>
      <w:r w:rsidRPr="00CC53C6">
        <w:rPr>
          <w:rFonts w:hint="eastAsia"/>
          <w:sz w:val="24"/>
        </w:rPr>
        <w:t>分及以上的标准党支部中推选，特色党支部从优质党支部中推选。</w:t>
      </w:r>
    </w:p>
    <w:p w:rsidR="00952B6F" w:rsidRPr="00CC53C6" w:rsidRDefault="00952B6F" w:rsidP="00CC53C6">
      <w:pPr>
        <w:spacing w:line="360" w:lineRule="auto"/>
        <w:ind w:firstLine="420"/>
        <w:rPr>
          <w:sz w:val="24"/>
        </w:rPr>
      </w:pPr>
      <w:r w:rsidRPr="00CC53C6">
        <w:rPr>
          <w:rFonts w:hint="eastAsia"/>
          <w:sz w:val="24"/>
        </w:rPr>
        <w:t>已达标支部</w:t>
      </w:r>
      <w:r w:rsidR="00430C27">
        <w:rPr>
          <w:rFonts w:hint="eastAsia"/>
          <w:sz w:val="24"/>
        </w:rPr>
        <w:t>在</w:t>
      </w:r>
      <w:r w:rsidRPr="00CC53C6">
        <w:rPr>
          <w:rFonts w:hint="eastAsia"/>
          <w:sz w:val="24"/>
        </w:rPr>
        <w:t>巩固建设成果的基础上，积极推进党建工作，推动党建建设质量再提升</w:t>
      </w:r>
      <w:r w:rsidR="008F09D7" w:rsidRPr="00CC53C6">
        <w:rPr>
          <w:rFonts w:hint="eastAsia"/>
          <w:sz w:val="24"/>
        </w:rPr>
        <w:t>，积极争创优质党支部和特色党支部</w:t>
      </w:r>
      <w:r w:rsidRPr="00CC53C6">
        <w:rPr>
          <w:rFonts w:hint="eastAsia"/>
          <w:sz w:val="24"/>
        </w:rPr>
        <w:t>；未达标党支部应加大工作力度，</w:t>
      </w:r>
      <w:r w:rsidR="008F09D7" w:rsidRPr="00CC53C6">
        <w:rPr>
          <w:rFonts w:hint="eastAsia"/>
          <w:sz w:val="24"/>
        </w:rPr>
        <w:t>对照检查指标内容及要求进行</w:t>
      </w:r>
      <w:r w:rsidRPr="00CC53C6">
        <w:rPr>
          <w:rFonts w:hint="eastAsia"/>
          <w:sz w:val="24"/>
        </w:rPr>
        <w:t>整改，确保</w:t>
      </w:r>
      <w:r w:rsidR="007B6305">
        <w:rPr>
          <w:rFonts w:hint="eastAsia"/>
          <w:sz w:val="24"/>
        </w:rPr>
        <w:t>2020</w:t>
      </w:r>
      <w:r w:rsidR="007B6305">
        <w:rPr>
          <w:rFonts w:hint="eastAsia"/>
          <w:sz w:val="24"/>
        </w:rPr>
        <w:t>年</w:t>
      </w:r>
      <w:r w:rsidRPr="00CC53C6">
        <w:rPr>
          <w:rFonts w:hint="eastAsia"/>
          <w:sz w:val="24"/>
        </w:rPr>
        <w:t>全部达标。</w:t>
      </w:r>
    </w:p>
    <w:p w:rsidR="008F09D7" w:rsidRPr="00CC53C6" w:rsidRDefault="008F09D7" w:rsidP="00CC53C6">
      <w:pPr>
        <w:spacing w:line="360" w:lineRule="auto"/>
        <w:ind w:firstLine="420"/>
        <w:rPr>
          <w:b/>
          <w:sz w:val="24"/>
        </w:rPr>
      </w:pPr>
      <w:r w:rsidRPr="00CC53C6">
        <w:rPr>
          <w:rFonts w:hint="eastAsia"/>
          <w:b/>
          <w:sz w:val="24"/>
        </w:rPr>
        <w:t>八、</w:t>
      </w:r>
      <w:r w:rsidR="00C7171C" w:rsidRPr="00CC53C6">
        <w:rPr>
          <w:rFonts w:hint="eastAsia"/>
          <w:b/>
          <w:sz w:val="24"/>
        </w:rPr>
        <w:t>检查指标及</w:t>
      </w:r>
      <w:r w:rsidRPr="00CC53C6">
        <w:rPr>
          <w:rFonts w:hint="eastAsia"/>
          <w:b/>
          <w:sz w:val="24"/>
        </w:rPr>
        <w:t>计分办法</w:t>
      </w:r>
    </w:p>
    <w:p w:rsidR="00C7171C" w:rsidRPr="00CC53C6" w:rsidRDefault="00C7171C" w:rsidP="00CC53C6">
      <w:pPr>
        <w:spacing w:line="360" w:lineRule="auto"/>
        <w:ind w:firstLine="420"/>
        <w:rPr>
          <w:sz w:val="24"/>
        </w:rPr>
      </w:pPr>
      <w:r w:rsidRPr="00CC53C6">
        <w:rPr>
          <w:rFonts w:hint="eastAsia"/>
          <w:sz w:val="24"/>
        </w:rPr>
        <w:t>1</w:t>
      </w:r>
      <w:r w:rsidRPr="00CC53C6">
        <w:rPr>
          <w:rFonts w:hint="eastAsia"/>
          <w:sz w:val="24"/>
        </w:rPr>
        <w:t>、指标设定。检查指标</w:t>
      </w:r>
      <w:r w:rsidR="00430C27">
        <w:rPr>
          <w:rFonts w:hint="eastAsia"/>
          <w:sz w:val="24"/>
        </w:rPr>
        <w:t>分为</w:t>
      </w:r>
      <w:r w:rsidRPr="00CC53C6">
        <w:rPr>
          <w:rFonts w:hint="eastAsia"/>
          <w:sz w:val="24"/>
        </w:rPr>
        <w:t>A</w:t>
      </w:r>
      <w:r w:rsidRPr="00CC53C6">
        <w:rPr>
          <w:rFonts w:hint="eastAsia"/>
          <w:sz w:val="24"/>
        </w:rPr>
        <w:t>、</w:t>
      </w:r>
      <w:r w:rsidRPr="00CC53C6">
        <w:rPr>
          <w:rFonts w:hint="eastAsia"/>
          <w:sz w:val="24"/>
        </w:rPr>
        <w:t>B</w:t>
      </w:r>
      <w:r w:rsidRPr="00CC53C6">
        <w:rPr>
          <w:rFonts w:hint="eastAsia"/>
          <w:sz w:val="24"/>
        </w:rPr>
        <w:t>两类。其中</w:t>
      </w:r>
      <w:r w:rsidRPr="00CC53C6">
        <w:rPr>
          <w:rFonts w:hint="eastAsia"/>
          <w:sz w:val="24"/>
        </w:rPr>
        <w:t>A</w:t>
      </w:r>
      <w:r w:rsidRPr="00CC53C6">
        <w:rPr>
          <w:rFonts w:hint="eastAsia"/>
          <w:sz w:val="24"/>
        </w:rPr>
        <w:t>类为党支部工作指标，共</w:t>
      </w:r>
      <w:r w:rsidR="0091078D">
        <w:rPr>
          <w:rFonts w:hint="eastAsia"/>
          <w:sz w:val="24"/>
        </w:rPr>
        <w:t>3</w:t>
      </w:r>
      <w:r w:rsidRPr="00CC53C6">
        <w:rPr>
          <w:rFonts w:hint="eastAsia"/>
          <w:sz w:val="24"/>
        </w:rPr>
        <w:t>6</w:t>
      </w:r>
      <w:r w:rsidRPr="00CC53C6">
        <w:rPr>
          <w:rFonts w:hint="eastAsia"/>
          <w:sz w:val="24"/>
        </w:rPr>
        <w:t>个；</w:t>
      </w:r>
      <w:r w:rsidRPr="00CC53C6">
        <w:rPr>
          <w:rFonts w:hint="eastAsia"/>
          <w:sz w:val="24"/>
        </w:rPr>
        <w:t>B</w:t>
      </w:r>
      <w:r w:rsidRPr="00CC53C6">
        <w:rPr>
          <w:rFonts w:hint="eastAsia"/>
          <w:sz w:val="24"/>
        </w:rPr>
        <w:t>类为上级党组织支持指标，共</w:t>
      </w:r>
      <w:r w:rsidRPr="00CC53C6">
        <w:rPr>
          <w:rFonts w:hint="eastAsia"/>
          <w:sz w:val="24"/>
        </w:rPr>
        <w:t>10</w:t>
      </w:r>
      <w:r w:rsidRPr="00CC53C6">
        <w:rPr>
          <w:rFonts w:hint="eastAsia"/>
          <w:sz w:val="24"/>
        </w:rPr>
        <w:t>个。</w:t>
      </w:r>
    </w:p>
    <w:p w:rsidR="00C7171C" w:rsidRPr="00CC53C6" w:rsidRDefault="00C7171C" w:rsidP="00CC53C6">
      <w:pPr>
        <w:spacing w:line="360" w:lineRule="auto"/>
        <w:ind w:firstLine="420"/>
        <w:rPr>
          <w:sz w:val="24"/>
        </w:rPr>
      </w:pPr>
      <w:r w:rsidRPr="00CC53C6">
        <w:rPr>
          <w:rFonts w:hint="eastAsia"/>
          <w:sz w:val="24"/>
        </w:rPr>
        <w:t>2</w:t>
      </w:r>
      <w:r w:rsidRPr="00CC53C6">
        <w:rPr>
          <w:rFonts w:hint="eastAsia"/>
          <w:sz w:val="24"/>
        </w:rPr>
        <w:t>、一票否决指标。在检查指标中设置一票否决指标</w:t>
      </w:r>
      <w:r w:rsidRPr="00CC53C6">
        <w:rPr>
          <w:rFonts w:hint="eastAsia"/>
          <w:sz w:val="24"/>
        </w:rPr>
        <w:t>6</w:t>
      </w:r>
      <w:r w:rsidRPr="00CC53C6">
        <w:rPr>
          <w:rFonts w:hint="eastAsia"/>
          <w:sz w:val="24"/>
        </w:rPr>
        <w:t>个，具体见附表</w:t>
      </w:r>
      <w:r w:rsidRPr="00CC53C6">
        <w:rPr>
          <w:rFonts w:hint="eastAsia"/>
          <w:sz w:val="24"/>
        </w:rPr>
        <w:t>1</w:t>
      </w:r>
      <w:r w:rsidRPr="00CC53C6">
        <w:rPr>
          <w:rFonts w:hint="eastAsia"/>
          <w:sz w:val="24"/>
        </w:rPr>
        <w:t>中加“▲”指标。加“▲”指标中有未得满分的即为不达标党支部。</w:t>
      </w:r>
    </w:p>
    <w:p w:rsidR="00C7171C" w:rsidRPr="00CC53C6" w:rsidRDefault="00C7171C" w:rsidP="00CC53C6">
      <w:pPr>
        <w:spacing w:line="360" w:lineRule="auto"/>
        <w:ind w:firstLine="420"/>
        <w:rPr>
          <w:sz w:val="24"/>
        </w:rPr>
      </w:pPr>
      <w:r w:rsidRPr="00CC53C6">
        <w:rPr>
          <w:rFonts w:hint="eastAsia"/>
          <w:sz w:val="24"/>
        </w:rPr>
        <w:t>3</w:t>
      </w:r>
      <w:r w:rsidRPr="00CC53C6">
        <w:rPr>
          <w:rFonts w:hint="eastAsia"/>
          <w:sz w:val="24"/>
        </w:rPr>
        <w:t>、考核计分。考核计分适当拉开分差，注意区分度，最高分与最低分的差值不低于总分值的</w:t>
      </w:r>
      <w:r w:rsidRPr="00CC53C6">
        <w:rPr>
          <w:rFonts w:hint="eastAsia"/>
          <w:sz w:val="24"/>
        </w:rPr>
        <w:t>15%</w:t>
      </w:r>
      <w:r w:rsidRPr="00CC53C6">
        <w:rPr>
          <w:rFonts w:hint="eastAsia"/>
          <w:sz w:val="24"/>
        </w:rPr>
        <w:t>，总得分一般精确到小数点后</w:t>
      </w:r>
      <w:r w:rsidRPr="00CC53C6">
        <w:rPr>
          <w:rFonts w:hint="eastAsia"/>
          <w:sz w:val="24"/>
        </w:rPr>
        <w:t>1</w:t>
      </w:r>
      <w:r w:rsidRPr="00CC53C6">
        <w:rPr>
          <w:rFonts w:hint="eastAsia"/>
          <w:sz w:val="24"/>
        </w:rPr>
        <w:t>位。</w:t>
      </w:r>
    </w:p>
    <w:p w:rsidR="00762953" w:rsidRPr="00CC53C6" w:rsidRDefault="00C7171C" w:rsidP="00CC53C6">
      <w:pPr>
        <w:spacing w:line="360" w:lineRule="auto"/>
        <w:ind w:firstLine="420"/>
        <w:rPr>
          <w:sz w:val="24"/>
        </w:rPr>
      </w:pPr>
      <w:r w:rsidRPr="00CC53C6">
        <w:rPr>
          <w:rFonts w:hint="eastAsia"/>
          <w:sz w:val="24"/>
        </w:rPr>
        <w:t>4</w:t>
      </w:r>
      <w:r w:rsidRPr="00CC53C6">
        <w:rPr>
          <w:rFonts w:hint="eastAsia"/>
          <w:sz w:val="24"/>
        </w:rPr>
        <w:t>、</w:t>
      </w:r>
      <w:r w:rsidR="00762953" w:rsidRPr="00CC53C6">
        <w:rPr>
          <w:rFonts w:hint="eastAsia"/>
          <w:sz w:val="24"/>
        </w:rPr>
        <w:t>加分</w:t>
      </w:r>
      <w:r w:rsidR="006B14AE" w:rsidRPr="00CC53C6">
        <w:rPr>
          <w:rFonts w:hint="eastAsia"/>
          <w:sz w:val="24"/>
        </w:rPr>
        <w:t>项目</w:t>
      </w:r>
      <w:r w:rsidR="00994A9F" w:rsidRPr="00CC53C6">
        <w:rPr>
          <w:rFonts w:hint="eastAsia"/>
          <w:sz w:val="24"/>
        </w:rPr>
        <w:t>。</w:t>
      </w:r>
      <w:r w:rsidR="006B14AE" w:rsidRPr="00CC53C6">
        <w:rPr>
          <w:rFonts w:hint="eastAsia"/>
          <w:sz w:val="24"/>
        </w:rPr>
        <w:t>学院党委根据各支部的日常工作进行加分评估，比如三会一课、</w:t>
      </w:r>
      <w:r w:rsidR="00C3346F">
        <w:rPr>
          <w:rFonts w:hint="eastAsia"/>
          <w:sz w:val="24"/>
        </w:rPr>
        <w:t>支部阵地建设、</w:t>
      </w:r>
      <w:r w:rsidR="006B14AE" w:rsidRPr="00CC53C6">
        <w:rPr>
          <w:rFonts w:hint="eastAsia"/>
          <w:sz w:val="24"/>
        </w:rPr>
        <w:t>“学习强国”</w:t>
      </w:r>
      <w:r w:rsidR="006B14AE" w:rsidRPr="00CC53C6">
        <w:rPr>
          <w:rFonts w:hint="eastAsia"/>
          <w:sz w:val="24"/>
        </w:rPr>
        <w:t>APP</w:t>
      </w:r>
      <w:r w:rsidR="006B14AE" w:rsidRPr="00CC53C6">
        <w:rPr>
          <w:rFonts w:hint="eastAsia"/>
          <w:sz w:val="24"/>
        </w:rPr>
        <w:t>使用、智慧党建平台维护、</w:t>
      </w:r>
      <w:r w:rsidR="005E0B45">
        <w:rPr>
          <w:rFonts w:hint="eastAsia"/>
          <w:sz w:val="24"/>
        </w:rPr>
        <w:t>各级党建项目申报、</w:t>
      </w:r>
      <w:r w:rsidR="006B14AE" w:rsidRPr="00CC53C6">
        <w:rPr>
          <w:rFonts w:hint="eastAsia"/>
          <w:sz w:val="24"/>
        </w:rPr>
        <w:t>主题党日活动开展及投稿宣传情况等。</w:t>
      </w:r>
    </w:p>
    <w:p w:rsidR="00952B6F" w:rsidRPr="00CC53C6" w:rsidRDefault="008F09D7" w:rsidP="00CC53C6">
      <w:pPr>
        <w:spacing w:line="360" w:lineRule="auto"/>
        <w:ind w:firstLine="420"/>
        <w:rPr>
          <w:b/>
          <w:sz w:val="24"/>
        </w:rPr>
      </w:pPr>
      <w:r w:rsidRPr="00CC53C6">
        <w:rPr>
          <w:rFonts w:hint="eastAsia"/>
          <w:b/>
          <w:sz w:val="24"/>
        </w:rPr>
        <w:t>九</w:t>
      </w:r>
      <w:r w:rsidR="00952B6F" w:rsidRPr="00CC53C6">
        <w:rPr>
          <w:rFonts w:hint="eastAsia"/>
          <w:b/>
          <w:sz w:val="24"/>
        </w:rPr>
        <w:t>、</w:t>
      </w:r>
      <w:r w:rsidRPr="00CC53C6">
        <w:rPr>
          <w:rFonts w:hint="eastAsia"/>
          <w:b/>
          <w:sz w:val="24"/>
        </w:rPr>
        <w:t>工作</w:t>
      </w:r>
      <w:r w:rsidR="00952B6F" w:rsidRPr="00CC53C6">
        <w:rPr>
          <w:rFonts w:hint="eastAsia"/>
          <w:b/>
          <w:sz w:val="24"/>
        </w:rPr>
        <w:t>要求</w:t>
      </w:r>
    </w:p>
    <w:p w:rsidR="00952B6F" w:rsidRPr="00CC53C6" w:rsidRDefault="009A6644" w:rsidP="00CC53C6">
      <w:pPr>
        <w:spacing w:line="360" w:lineRule="auto"/>
        <w:ind w:firstLine="420"/>
        <w:rPr>
          <w:sz w:val="24"/>
        </w:rPr>
      </w:pPr>
      <w:r w:rsidRPr="00CC53C6">
        <w:rPr>
          <w:rFonts w:hint="eastAsia"/>
          <w:sz w:val="24"/>
        </w:rPr>
        <w:t>1</w:t>
      </w:r>
      <w:r w:rsidRPr="00CC53C6">
        <w:rPr>
          <w:rFonts w:hint="eastAsia"/>
          <w:sz w:val="24"/>
        </w:rPr>
        <w:t>、学院党委履行主体责任，做好内容检查、分值计算等细化解释工作</w:t>
      </w:r>
      <w:r w:rsidR="00A5257D" w:rsidRPr="00CC53C6">
        <w:rPr>
          <w:rFonts w:hint="eastAsia"/>
          <w:sz w:val="24"/>
        </w:rPr>
        <w:t>；</w:t>
      </w:r>
      <w:r w:rsidR="00C3773C" w:rsidRPr="00C3773C">
        <w:rPr>
          <w:rFonts w:hint="eastAsia"/>
          <w:sz w:val="24"/>
        </w:rPr>
        <w:t>加强督促检查和常态化跟踪指导，及时解决建设过程中遇到的困难和问题，推进取</w:t>
      </w:r>
      <w:r w:rsidR="00C3773C" w:rsidRPr="00C3773C">
        <w:rPr>
          <w:rFonts w:hint="eastAsia"/>
          <w:sz w:val="24"/>
        </w:rPr>
        <w:lastRenderedPageBreak/>
        <w:t>得建设成效，</w:t>
      </w:r>
      <w:r w:rsidR="00A5257D" w:rsidRPr="00CC53C6">
        <w:rPr>
          <w:rFonts w:hint="eastAsia"/>
          <w:sz w:val="24"/>
        </w:rPr>
        <w:t>确保考核工作不走过场、不流于形式</w:t>
      </w:r>
      <w:r w:rsidRPr="00CC53C6">
        <w:rPr>
          <w:rFonts w:hint="eastAsia"/>
          <w:sz w:val="24"/>
        </w:rPr>
        <w:t>。</w:t>
      </w:r>
    </w:p>
    <w:p w:rsidR="00C3773C" w:rsidRPr="00C3773C" w:rsidRDefault="009A6644" w:rsidP="00C3773C">
      <w:pPr>
        <w:spacing w:line="360" w:lineRule="auto"/>
        <w:ind w:firstLine="420"/>
        <w:rPr>
          <w:sz w:val="24"/>
        </w:rPr>
      </w:pPr>
      <w:r w:rsidRPr="00CC53C6">
        <w:rPr>
          <w:rFonts w:hint="eastAsia"/>
          <w:sz w:val="24"/>
        </w:rPr>
        <w:t>2</w:t>
      </w:r>
      <w:r w:rsidRPr="00CC53C6">
        <w:rPr>
          <w:rFonts w:hint="eastAsia"/>
          <w:sz w:val="24"/>
        </w:rPr>
        <w:t>、</w:t>
      </w:r>
      <w:r w:rsidR="00C3773C">
        <w:rPr>
          <w:rFonts w:hint="eastAsia"/>
          <w:sz w:val="24"/>
        </w:rPr>
        <w:t>学院</w:t>
      </w:r>
      <w:r w:rsidR="00C3773C" w:rsidRPr="00C3773C">
        <w:rPr>
          <w:rFonts w:hint="eastAsia"/>
          <w:sz w:val="24"/>
        </w:rPr>
        <w:t>党</w:t>
      </w:r>
      <w:r w:rsidR="00C3773C">
        <w:rPr>
          <w:rFonts w:hint="eastAsia"/>
          <w:sz w:val="24"/>
        </w:rPr>
        <w:t>委将为支部建设</w:t>
      </w:r>
      <w:r w:rsidR="00C3773C" w:rsidRPr="00C3773C">
        <w:rPr>
          <w:rFonts w:hint="eastAsia"/>
          <w:sz w:val="24"/>
        </w:rPr>
        <w:t>提供必要的配套经费、资源条件等支持。建立激励保障机制，对做出突出业绩的党</w:t>
      </w:r>
      <w:r w:rsidR="00C3773C">
        <w:rPr>
          <w:rFonts w:hint="eastAsia"/>
          <w:sz w:val="24"/>
        </w:rPr>
        <w:t>支部</w:t>
      </w:r>
      <w:r w:rsidR="00C3773C" w:rsidRPr="00C3773C">
        <w:rPr>
          <w:rFonts w:hint="eastAsia"/>
          <w:sz w:val="24"/>
        </w:rPr>
        <w:t>、党员骨干予以表彰，及时挖掘、凝炼、宣传先进经验，充分发挥引领示范、辐射带动作用，引领带动</w:t>
      </w:r>
      <w:r w:rsidR="00C3773C">
        <w:rPr>
          <w:rFonts w:hint="eastAsia"/>
          <w:sz w:val="24"/>
        </w:rPr>
        <w:t>学院</w:t>
      </w:r>
      <w:r w:rsidR="00C3773C" w:rsidRPr="00C3773C">
        <w:rPr>
          <w:rFonts w:hint="eastAsia"/>
          <w:sz w:val="24"/>
        </w:rPr>
        <w:t>乃至学校党建工作质量整体提升，培养</w:t>
      </w:r>
      <w:r w:rsidR="00C3773C">
        <w:rPr>
          <w:rFonts w:hint="eastAsia"/>
          <w:sz w:val="24"/>
        </w:rPr>
        <w:t>新时代</w:t>
      </w:r>
      <w:r w:rsidR="00C3773C" w:rsidRPr="00C3773C">
        <w:rPr>
          <w:rFonts w:hint="eastAsia"/>
          <w:sz w:val="24"/>
        </w:rPr>
        <w:t>社会主义事业接班人。</w:t>
      </w:r>
    </w:p>
    <w:p w:rsidR="00C3773C" w:rsidRDefault="00C3773C" w:rsidP="00C3773C">
      <w:pPr>
        <w:spacing w:line="360" w:lineRule="auto"/>
        <w:ind w:firstLine="420"/>
        <w:rPr>
          <w:sz w:val="24"/>
        </w:rPr>
      </w:pPr>
      <w:r w:rsidRPr="00C3773C">
        <w:rPr>
          <w:rFonts w:hint="eastAsia"/>
          <w:sz w:val="24"/>
        </w:rPr>
        <w:t>3</w:t>
      </w:r>
      <w:r w:rsidRPr="00C3773C">
        <w:rPr>
          <w:rFonts w:hint="eastAsia"/>
          <w:sz w:val="24"/>
        </w:rPr>
        <w:t>、各支部</w:t>
      </w:r>
      <w:r>
        <w:rPr>
          <w:rFonts w:hint="eastAsia"/>
          <w:sz w:val="24"/>
        </w:rPr>
        <w:t>应</w:t>
      </w:r>
      <w:r w:rsidRPr="00C3773C">
        <w:rPr>
          <w:rFonts w:hint="eastAsia"/>
          <w:sz w:val="24"/>
        </w:rPr>
        <w:t>加强党风廉政建设教育活动和廉政风险</w:t>
      </w:r>
      <w:r>
        <w:rPr>
          <w:rFonts w:hint="eastAsia"/>
          <w:sz w:val="24"/>
        </w:rPr>
        <w:t>点</w:t>
      </w:r>
      <w:r w:rsidRPr="00C3773C">
        <w:rPr>
          <w:rFonts w:hint="eastAsia"/>
          <w:sz w:val="24"/>
        </w:rPr>
        <w:t>排查</w:t>
      </w:r>
      <w:r>
        <w:rPr>
          <w:rFonts w:hint="eastAsia"/>
          <w:sz w:val="24"/>
        </w:rPr>
        <w:t>及</w:t>
      </w:r>
      <w:r w:rsidRPr="00C3773C">
        <w:rPr>
          <w:rFonts w:hint="eastAsia"/>
          <w:sz w:val="24"/>
        </w:rPr>
        <w:t>责任防控；加强意识形态领域安全防控；加强对影响安全稳定重大事件的防控</w:t>
      </w:r>
      <w:r>
        <w:rPr>
          <w:rFonts w:hint="eastAsia"/>
          <w:sz w:val="24"/>
        </w:rPr>
        <w:t>。</w:t>
      </w:r>
      <w:r w:rsidRPr="00C3773C">
        <w:rPr>
          <w:rFonts w:hint="eastAsia"/>
          <w:sz w:val="24"/>
        </w:rPr>
        <w:t>党支部成员及</w:t>
      </w:r>
      <w:r>
        <w:rPr>
          <w:rFonts w:hint="eastAsia"/>
          <w:sz w:val="24"/>
        </w:rPr>
        <w:t>学系师生不得</w:t>
      </w:r>
      <w:r w:rsidRPr="00C3773C">
        <w:rPr>
          <w:rFonts w:hint="eastAsia"/>
          <w:sz w:val="24"/>
        </w:rPr>
        <w:t>出现违法违纪、违反中央八项规定精神、师德师风等问题。</w:t>
      </w:r>
    </w:p>
    <w:p w:rsidR="009A6644" w:rsidRPr="00CC53C6" w:rsidRDefault="00C3773C" w:rsidP="00C3773C">
      <w:pPr>
        <w:spacing w:line="360" w:lineRule="auto"/>
        <w:ind w:firstLine="420"/>
        <w:rPr>
          <w:sz w:val="24"/>
        </w:rPr>
      </w:pPr>
      <w:r>
        <w:rPr>
          <w:rFonts w:hint="eastAsia"/>
          <w:sz w:val="24"/>
        </w:rPr>
        <w:t>4</w:t>
      </w:r>
      <w:r>
        <w:rPr>
          <w:rFonts w:hint="eastAsia"/>
          <w:sz w:val="24"/>
        </w:rPr>
        <w:t>、</w:t>
      </w:r>
      <w:r w:rsidR="009A6644" w:rsidRPr="00CC53C6">
        <w:rPr>
          <w:rFonts w:hint="eastAsia"/>
          <w:sz w:val="24"/>
        </w:rPr>
        <w:t>各支部</w:t>
      </w:r>
      <w:r w:rsidR="00A5257D" w:rsidRPr="00CC53C6">
        <w:rPr>
          <w:rFonts w:hint="eastAsia"/>
          <w:sz w:val="24"/>
        </w:rPr>
        <w:t>应高度重视，按要求抓好对照整改。</w:t>
      </w:r>
      <w:r w:rsidR="009A6644" w:rsidRPr="00CC53C6">
        <w:rPr>
          <w:rFonts w:hint="eastAsia"/>
          <w:sz w:val="24"/>
        </w:rPr>
        <w:t>对所提供的检查材料</w:t>
      </w:r>
      <w:r w:rsidR="00A5257D" w:rsidRPr="00CC53C6">
        <w:rPr>
          <w:rFonts w:hint="eastAsia"/>
          <w:sz w:val="24"/>
        </w:rPr>
        <w:t>或自我评分严重失实或</w:t>
      </w:r>
      <w:r w:rsidR="009A6644" w:rsidRPr="00CC53C6">
        <w:rPr>
          <w:rFonts w:hint="eastAsia"/>
          <w:sz w:val="24"/>
        </w:rPr>
        <w:t>弄虚作假</w:t>
      </w:r>
      <w:r w:rsidR="00A5257D" w:rsidRPr="00CC53C6">
        <w:rPr>
          <w:rFonts w:hint="eastAsia"/>
          <w:sz w:val="24"/>
        </w:rPr>
        <w:t>的</w:t>
      </w:r>
      <w:r w:rsidR="009A6644" w:rsidRPr="00CC53C6">
        <w:rPr>
          <w:rFonts w:hint="eastAsia"/>
          <w:sz w:val="24"/>
        </w:rPr>
        <w:t>，将取消所有评奖评优资格</w:t>
      </w:r>
      <w:r w:rsidR="002C3319">
        <w:rPr>
          <w:rFonts w:hint="eastAsia"/>
          <w:sz w:val="24"/>
        </w:rPr>
        <w:t>，并按纪律条例，做出严肃处理</w:t>
      </w:r>
      <w:r w:rsidR="009A6644" w:rsidRPr="00CC53C6">
        <w:rPr>
          <w:rFonts w:hint="eastAsia"/>
          <w:sz w:val="24"/>
        </w:rPr>
        <w:t>。</w:t>
      </w:r>
    </w:p>
    <w:p w:rsidR="009A6644" w:rsidRDefault="00C3773C" w:rsidP="00CC53C6">
      <w:pPr>
        <w:spacing w:line="360" w:lineRule="auto"/>
        <w:ind w:firstLine="420"/>
        <w:rPr>
          <w:sz w:val="24"/>
        </w:rPr>
      </w:pPr>
      <w:r>
        <w:rPr>
          <w:rFonts w:hint="eastAsia"/>
          <w:sz w:val="24"/>
        </w:rPr>
        <w:t>5</w:t>
      </w:r>
      <w:r w:rsidR="009A6644" w:rsidRPr="00CC53C6">
        <w:rPr>
          <w:rFonts w:hint="eastAsia"/>
          <w:sz w:val="24"/>
        </w:rPr>
        <w:t>、</w:t>
      </w:r>
      <w:r w:rsidR="00A5257D" w:rsidRPr="00CC53C6">
        <w:rPr>
          <w:rFonts w:hint="eastAsia"/>
          <w:sz w:val="24"/>
        </w:rPr>
        <w:t>考核</w:t>
      </w:r>
      <w:r w:rsidR="009A6644" w:rsidRPr="00CC53C6">
        <w:rPr>
          <w:rFonts w:hint="eastAsia"/>
          <w:sz w:val="24"/>
        </w:rPr>
        <w:t>工作应严格标准、</w:t>
      </w:r>
      <w:r w:rsidR="00A81D5B">
        <w:rPr>
          <w:rFonts w:hint="eastAsia"/>
          <w:sz w:val="24"/>
        </w:rPr>
        <w:t>程序规范、</w:t>
      </w:r>
      <w:r w:rsidR="009A6644" w:rsidRPr="00CC53C6">
        <w:rPr>
          <w:rFonts w:hint="eastAsia"/>
          <w:sz w:val="24"/>
        </w:rPr>
        <w:t>实事求是</w:t>
      </w:r>
      <w:r w:rsidR="00A81D5B">
        <w:rPr>
          <w:rFonts w:hint="eastAsia"/>
          <w:sz w:val="24"/>
        </w:rPr>
        <w:t>、公平公正</w:t>
      </w:r>
      <w:r w:rsidR="009A6644" w:rsidRPr="00CC53C6">
        <w:rPr>
          <w:rFonts w:hint="eastAsia"/>
          <w:sz w:val="24"/>
        </w:rPr>
        <w:t>，不过度依赖台账，尽量不增加基层负担。</w:t>
      </w:r>
    </w:p>
    <w:p w:rsidR="00923ED2" w:rsidRDefault="00ED50C4" w:rsidP="00CC53C6">
      <w:pPr>
        <w:spacing w:line="360" w:lineRule="auto"/>
        <w:ind w:firstLine="420"/>
        <w:rPr>
          <w:b/>
          <w:sz w:val="24"/>
        </w:rPr>
      </w:pPr>
      <w:r>
        <w:rPr>
          <w:rFonts w:hint="eastAsia"/>
          <w:b/>
          <w:sz w:val="24"/>
        </w:rPr>
        <w:t>十、其他</w:t>
      </w:r>
    </w:p>
    <w:p w:rsidR="00ED50C4" w:rsidRPr="00ED50C4" w:rsidRDefault="00ED50C4" w:rsidP="00CC53C6">
      <w:pPr>
        <w:spacing w:line="360" w:lineRule="auto"/>
        <w:ind w:firstLine="420"/>
        <w:rPr>
          <w:sz w:val="24"/>
        </w:rPr>
      </w:pPr>
      <w:r w:rsidRPr="00ED50C4">
        <w:rPr>
          <w:rFonts w:hint="eastAsia"/>
          <w:sz w:val="24"/>
        </w:rPr>
        <w:t>本办法未涉及到的事项，按</w:t>
      </w:r>
      <w:r>
        <w:rPr>
          <w:rFonts w:hint="eastAsia"/>
          <w:sz w:val="24"/>
        </w:rPr>
        <w:t>上级党</w:t>
      </w:r>
      <w:r w:rsidR="003C5087">
        <w:rPr>
          <w:rFonts w:hint="eastAsia"/>
          <w:sz w:val="24"/>
        </w:rPr>
        <w:t>组织</w:t>
      </w:r>
      <w:bookmarkStart w:id="0" w:name="_GoBack"/>
      <w:bookmarkEnd w:id="0"/>
      <w:r w:rsidRPr="00ED50C4">
        <w:rPr>
          <w:rFonts w:hint="eastAsia"/>
          <w:sz w:val="24"/>
        </w:rPr>
        <w:t>有关文件执行</w:t>
      </w:r>
      <w:r>
        <w:rPr>
          <w:rFonts w:hint="eastAsia"/>
          <w:sz w:val="24"/>
        </w:rPr>
        <w:t>。</w:t>
      </w:r>
    </w:p>
    <w:p w:rsidR="00900E7D" w:rsidRPr="00CC53C6" w:rsidRDefault="00900E7D" w:rsidP="00CC53C6">
      <w:pPr>
        <w:spacing w:line="360" w:lineRule="auto"/>
        <w:rPr>
          <w:sz w:val="24"/>
        </w:rPr>
      </w:pPr>
    </w:p>
    <w:p w:rsidR="00900E7D" w:rsidRPr="00A05F3D" w:rsidRDefault="00900E7D" w:rsidP="00CC53C6">
      <w:pPr>
        <w:spacing w:line="360" w:lineRule="auto"/>
        <w:rPr>
          <w:sz w:val="22"/>
        </w:rPr>
      </w:pPr>
      <w:r w:rsidRPr="00A05F3D">
        <w:rPr>
          <w:rFonts w:hint="eastAsia"/>
          <w:sz w:val="22"/>
        </w:rPr>
        <w:t>附</w:t>
      </w:r>
      <w:r w:rsidR="00ED7E70" w:rsidRPr="00A05F3D">
        <w:rPr>
          <w:rFonts w:hint="eastAsia"/>
          <w:sz w:val="22"/>
        </w:rPr>
        <w:t>表</w:t>
      </w:r>
      <w:r w:rsidRPr="00A05F3D">
        <w:rPr>
          <w:rFonts w:hint="eastAsia"/>
          <w:sz w:val="22"/>
        </w:rPr>
        <w:t>：</w:t>
      </w:r>
      <w:r w:rsidR="00BC6B88" w:rsidRPr="00A05F3D">
        <w:rPr>
          <w:rFonts w:hint="eastAsia"/>
          <w:sz w:val="22"/>
        </w:rPr>
        <w:t>新时代高校党支部建设“提质增效”三年行动计划检查指标计分细则</w:t>
      </w:r>
    </w:p>
    <w:p w:rsidR="00CC53C6" w:rsidRPr="00CC53C6" w:rsidRDefault="00CC53C6" w:rsidP="00CC53C6">
      <w:pPr>
        <w:spacing w:line="360" w:lineRule="auto"/>
        <w:rPr>
          <w:sz w:val="24"/>
        </w:rPr>
      </w:pPr>
    </w:p>
    <w:p w:rsidR="00CC53C6" w:rsidRPr="00CC53C6" w:rsidRDefault="00CC53C6" w:rsidP="00A05F3D">
      <w:pPr>
        <w:spacing w:line="360" w:lineRule="auto"/>
        <w:jc w:val="right"/>
        <w:rPr>
          <w:sz w:val="24"/>
        </w:rPr>
      </w:pPr>
      <w:r w:rsidRPr="00CC53C6">
        <w:rPr>
          <w:rFonts w:hint="eastAsia"/>
          <w:sz w:val="24"/>
        </w:rPr>
        <w:t>基础医学与生物科学学院党委</w:t>
      </w:r>
    </w:p>
    <w:p w:rsidR="00CC53C6" w:rsidRPr="00CC53C6" w:rsidRDefault="00CC53C6" w:rsidP="00A05F3D">
      <w:pPr>
        <w:spacing w:line="360" w:lineRule="auto"/>
        <w:jc w:val="right"/>
        <w:rPr>
          <w:sz w:val="24"/>
        </w:rPr>
      </w:pPr>
      <w:r w:rsidRPr="00CC53C6">
        <w:rPr>
          <w:rFonts w:hint="eastAsia"/>
          <w:sz w:val="24"/>
        </w:rPr>
        <w:t>2019</w:t>
      </w:r>
      <w:r w:rsidRPr="00CC53C6">
        <w:rPr>
          <w:rFonts w:hint="eastAsia"/>
          <w:sz w:val="24"/>
        </w:rPr>
        <w:t>年</w:t>
      </w:r>
      <w:r w:rsidRPr="00CC53C6">
        <w:rPr>
          <w:rFonts w:hint="eastAsia"/>
          <w:sz w:val="24"/>
        </w:rPr>
        <w:t>10</w:t>
      </w:r>
      <w:r w:rsidRPr="00CC53C6">
        <w:rPr>
          <w:rFonts w:hint="eastAsia"/>
          <w:sz w:val="24"/>
        </w:rPr>
        <w:t>月</w:t>
      </w:r>
      <w:r w:rsidRPr="00CC53C6">
        <w:rPr>
          <w:rFonts w:hint="eastAsia"/>
          <w:sz w:val="24"/>
        </w:rPr>
        <w:t>3</w:t>
      </w:r>
      <w:r w:rsidR="005549A6">
        <w:rPr>
          <w:rFonts w:hint="eastAsia"/>
          <w:sz w:val="24"/>
        </w:rPr>
        <w:t>1</w:t>
      </w:r>
      <w:r w:rsidRPr="00CC53C6">
        <w:rPr>
          <w:rFonts w:hint="eastAsia"/>
          <w:sz w:val="24"/>
        </w:rPr>
        <w:t>日</w:t>
      </w:r>
    </w:p>
    <w:sectPr w:rsidR="00CC53C6" w:rsidRPr="00CC53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CA7" w:rsidRDefault="00D54CA7" w:rsidP="00430C27">
      <w:r>
        <w:separator/>
      </w:r>
    </w:p>
  </w:endnote>
  <w:endnote w:type="continuationSeparator" w:id="0">
    <w:p w:rsidR="00D54CA7" w:rsidRDefault="00D54CA7" w:rsidP="00430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CA7" w:rsidRDefault="00D54CA7" w:rsidP="00430C27">
      <w:r>
        <w:separator/>
      </w:r>
    </w:p>
  </w:footnote>
  <w:footnote w:type="continuationSeparator" w:id="0">
    <w:p w:rsidR="00D54CA7" w:rsidRDefault="00D54CA7" w:rsidP="00430C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340"/>
    <w:rsid w:val="00110B4D"/>
    <w:rsid w:val="001E29C5"/>
    <w:rsid w:val="00226674"/>
    <w:rsid w:val="0025105D"/>
    <w:rsid w:val="002C3319"/>
    <w:rsid w:val="002D6F14"/>
    <w:rsid w:val="003573A0"/>
    <w:rsid w:val="00387BB3"/>
    <w:rsid w:val="003C5087"/>
    <w:rsid w:val="00430C27"/>
    <w:rsid w:val="005549A6"/>
    <w:rsid w:val="00586279"/>
    <w:rsid w:val="00594B1F"/>
    <w:rsid w:val="005E0B45"/>
    <w:rsid w:val="006B14AE"/>
    <w:rsid w:val="006B510F"/>
    <w:rsid w:val="006E0720"/>
    <w:rsid w:val="00762953"/>
    <w:rsid w:val="007B6305"/>
    <w:rsid w:val="008A3468"/>
    <w:rsid w:val="008B1340"/>
    <w:rsid w:val="008F09D7"/>
    <w:rsid w:val="008F5815"/>
    <w:rsid w:val="00900E7D"/>
    <w:rsid w:val="0091078D"/>
    <w:rsid w:val="00923ED2"/>
    <w:rsid w:val="00937188"/>
    <w:rsid w:val="00952B6F"/>
    <w:rsid w:val="00994A9F"/>
    <w:rsid w:val="009A6644"/>
    <w:rsid w:val="009D5A9B"/>
    <w:rsid w:val="00A05F3D"/>
    <w:rsid w:val="00A5257D"/>
    <w:rsid w:val="00A81D5B"/>
    <w:rsid w:val="00B13C9D"/>
    <w:rsid w:val="00BC6B88"/>
    <w:rsid w:val="00BC6FCB"/>
    <w:rsid w:val="00BE512F"/>
    <w:rsid w:val="00C0408E"/>
    <w:rsid w:val="00C31E71"/>
    <w:rsid w:val="00C3346F"/>
    <w:rsid w:val="00C3773C"/>
    <w:rsid w:val="00C710AB"/>
    <w:rsid w:val="00C716EA"/>
    <w:rsid w:val="00C7171C"/>
    <w:rsid w:val="00C73AD0"/>
    <w:rsid w:val="00C82BEB"/>
    <w:rsid w:val="00CC53C6"/>
    <w:rsid w:val="00D32D96"/>
    <w:rsid w:val="00D54CA7"/>
    <w:rsid w:val="00E4633F"/>
    <w:rsid w:val="00E47660"/>
    <w:rsid w:val="00E931C0"/>
    <w:rsid w:val="00EC4CBA"/>
    <w:rsid w:val="00ED50C4"/>
    <w:rsid w:val="00ED7E70"/>
    <w:rsid w:val="00EE510E"/>
    <w:rsid w:val="00EF45BD"/>
    <w:rsid w:val="00F26C09"/>
    <w:rsid w:val="00FC3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0C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0C27"/>
    <w:rPr>
      <w:sz w:val="18"/>
      <w:szCs w:val="18"/>
    </w:rPr>
  </w:style>
  <w:style w:type="paragraph" w:styleId="a4">
    <w:name w:val="footer"/>
    <w:basedOn w:val="a"/>
    <w:link w:val="Char0"/>
    <w:uiPriority w:val="99"/>
    <w:unhideWhenUsed/>
    <w:rsid w:val="00430C27"/>
    <w:pPr>
      <w:tabs>
        <w:tab w:val="center" w:pos="4153"/>
        <w:tab w:val="right" w:pos="8306"/>
      </w:tabs>
      <w:snapToGrid w:val="0"/>
      <w:jc w:val="left"/>
    </w:pPr>
    <w:rPr>
      <w:sz w:val="18"/>
      <w:szCs w:val="18"/>
    </w:rPr>
  </w:style>
  <w:style w:type="character" w:customStyle="1" w:styleId="Char0">
    <w:name w:val="页脚 Char"/>
    <w:basedOn w:val="a0"/>
    <w:link w:val="a4"/>
    <w:uiPriority w:val="99"/>
    <w:rsid w:val="00430C2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0C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0C27"/>
    <w:rPr>
      <w:sz w:val="18"/>
      <w:szCs w:val="18"/>
    </w:rPr>
  </w:style>
  <w:style w:type="paragraph" w:styleId="a4">
    <w:name w:val="footer"/>
    <w:basedOn w:val="a"/>
    <w:link w:val="Char0"/>
    <w:uiPriority w:val="99"/>
    <w:unhideWhenUsed/>
    <w:rsid w:val="00430C27"/>
    <w:pPr>
      <w:tabs>
        <w:tab w:val="center" w:pos="4153"/>
        <w:tab w:val="right" w:pos="8306"/>
      </w:tabs>
      <w:snapToGrid w:val="0"/>
      <w:jc w:val="left"/>
    </w:pPr>
    <w:rPr>
      <w:sz w:val="18"/>
      <w:szCs w:val="18"/>
    </w:rPr>
  </w:style>
  <w:style w:type="character" w:customStyle="1" w:styleId="Char0">
    <w:name w:val="页脚 Char"/>
    <w:basedOn w:val="a0"/>
    <w:link w:val="a4"/>
    <w:uiPriority w:val="99"/>
    <w:rsid w:val="00430C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970358">
      <w:bodyDiv w:val="1"/>
      <w:marLeft w:val="0"/>
      <w:marRight w:val="0"/>
      <w:marTop w:val="0"/>
      <w:marBottom w:val="0"/>
      <w:divBdr>
        <w:top w:val="none" w:sz="0" w:space="0" w:color="auto"/>
        <w:left w:val="none" w:sz="0" w:space="0" w:color="auto"/>
        <w:bottom w:val="none" w:sz="0" w:space="0" w:color="auto"/>
        <w:right w:val="none" w:sz="0" w:space="0" w:color="auto"/>
      </w:divBdr>
    </w:div>
    <w:div w:id="127782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3</Pages>
  <Words>303</Words>
  <Characters>1732</Characters>
  <Application>Microsoft Office Word</Application>
  <DocSecurity>0</DocSecurity>
  <Lines>14</Lines>
  <Paragraphs>4</Paragraphs>
  <ScaleCrop>false</ScaleCrop>
  <Company>苏州美宜电子科技有限公司</Company>
  <LinksUpToDate>false</LinksUpToDate>
  <CharactersWithSpaces>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think</cp:lastModifiedBy>
  <cp:revision>43</cp:revision>
  <dcterms:created xsi:type="dcterms:W3CDTF">2019-10-30T02:52:00Z</dcterms:created>
  <dcterms:modified xsi:type="dcterms:W3CDTF">2019-11-04T03:06:00Z</dcterms:modified>
</cp:coreProperties>
</file>