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7A1" w:rsidRPr="00566189" w:rsidRDefault="001417A1" w:rsidP="001417A1">
      <w:pPr>
        <w:spacing w:line="360" w:lineRule="auto"/>
        <w:jc w:val="center"/>
        <w:rPr>
          <w:rFonts w:hint="eastAsia"/>
          <w:sz w:val="24"/>
        </w:rPr>
      </w:pPr>
      <w:r w:rsidRPr="00416830">
        <w:rPr>
          <w:rFonts w:ascii="黑体" w:eastAsia="黑体" w:hint="eastAsia"/>
          <w:sz w:val="28"/>
          <w:szCs w:val="28"/>
        </w:rPr>
        <w:t>医学部</w:t>
      </w:r>
      <w:r w:rsidRPr="00416830">
        <w:rPr>
          <w:rFonts w:ascii="黑体" w:eastAsia="黑体"/>
          <w:sz w:val="28"/>
          <w:szCs w:val="28"/>
        </w:rPr>
        <w:t>国家奖学金评定</w:t>
      </w:r>
      <w:r w:rsidRPr="00416830">
        <w:rPr>
          <w:rFonts w:ascii="黑体" w:eastAsia="黑体" w:hint="eastAsia"/>
          <w:sz w:val="28"/>
          <w:szCs w:val="28"/>
        </w:rPr>
        <w:t>填表说明</w:t>
      </w:r>
    </w:p>
    <w:p w:rsidR="002C47C2" w:rsidRPr="002C47C2" w:rsidRDefault="002C47C2" w:rsidP="002C47C2">
      <w:pPr>
        <w:spacing w:line="240" w:lineRule="atLeast"/>
        <w:rPr>
          <w:rFonts w:ascii="宋体" w:hAnsi="宋体"/>
          <w:b/>
          <w:sz w:val="24"/>
        </w:rPr>
      </w:pPr>
      <w:r w:rsidRPr="002C47C2">
        <w:rPr>
          <w:rFonts w:ascii="宋体" w:hAnsi="宋体" w:hint="eastAsia"/>
          <w:b/>
          <w:sz w:val="24"/>
        </w:rPr>
        <w:t>一、申请审批表</w:t>
      </w:r>
    </w:p>
    <w:p w:rsidR="002C47C2" w:rsidRPr="002C47C2" w:rsidRDefault="002C47C2" w:rsidP="002C47C2">
      <w:pPr>
        <w:spacing w:line="240" w:lineRule="atLeast"/>
        <w:rPr>
          <w:rFonts w:ascii="宋体" w:hAnsi="宋体"/>
          <w:b/>
          <w:sz w:val="24"/>
        </w:rPr>
      </w:pPr>
      <w:r w:rsidRPr="002C47C2">
        <w:rPr>
          <w:rFonts w:ascii="宋体" w:hAnsi="宋体" w:hint="eastAsia"/>
          <w:sz w:val="24"/>
        </w:rPr>
        <w:t>1.“出生年月”和“入学时间”栏按照“0000年0月”格式填写；</w:t>
      </w:r>
    </w:p>
    <w:p w:rsidR="002C47C2" w:rsidRPr="002C47C2" w:rsidRDefault="002C47C2" w:rsidP="002C47C2">
      <w:pPr>
        <w:spacing w:line="240" w:lineRule="atLeast"/>
        <w:rPr>
          <w:rFonts w:ascii="宋体" w:hAnsi="宋体"/>
          <w:sz w:val="24"/>
        </w:rPr>
      </w:pPr>
      <w:r w:rsidRPr="002C47C2">
        <w:rPr>
          <w:rFonts w:ascii="宋体" w:hAnsi="宋体" w:hint="eastAsia"/>
          <w:sz w:val="24"/>
        </w:rPr>
        <w:t>2.“政治面貌”栏填写“中共党员”、“预备党员”、“共青团员”、“群众”，若为民主党派则如实填写党派名称；</w:t>
      </w:r>
    </w:p>
    <w:p w:rsidR="002C47C2" w:rsidRPr="002C47C2" w:rsidRDefault="002C47C2" w:rsidP="002C47C2">
      <w:pPr>
        <w:spacing w:line="240" w:lineRule="atLeast"/>
        <w:rPr>
          <w:rFonts w:ascii="宋体" w:hAnsi="宋体"/>
          <w:sz w:val="24"/>
        </w:rPr>
      </w:pPr>
      <w:r w:rsidRPr="002C47C2">
        <w:rPr>
          <w:rFonts w:ascii="宋体" w:hAnsi="宋体" w:hint="eastAsia"/>
          <w:sz w:val="24"/>
        </w:rPr>
        <w:t>3. 基层单位按照各学院规范全称填写；</w:t>
      </w:r>
    </w:p>
    <w:p w:rsidR="002C47C2" w:rsidRPr="002C47C2" w:rsidRDefault="002C47C2" w:rsidP="002C47C2">
      <w:pPr>
        <w:spacing w:line="240" w:lineRule="atLeast"/>
        <w:rPr>
          <w:rFonts w:ascii="宋体" w:hAnsi="宋体"/>
          <w:color w:val="FF0000"/>
          <w:sz w:val="24"/>
        </w:rPr>
      </w:pPr>
      <w:r w:rsidRPr="002C47C2">
        <w:rPr>
          <w:rFonts w:ascii="宋体" w:hAnsi="宋体" w:hint="eastAsia"/>
          <w:sz w:val="24"/>
        </w:rPr>
        <w:t>4.</w:t>
      </w:r>
      <w:r w:rsidRPr="002C47C2">
        <w:rPr>
          <w:rFonts w:ascii="宋体" w:hAnsi="宋体"/>
          <w:sz w:val="24"/>
        </w:rPr>
        <w:t>“</w:t>
      </w:r>
      <w:r w:rsidRPr="002C47C2">
        <w:rPr>
          <w:rFonts w:ascii="宋体" w:hAnsi="宋体" w:hint="eastAsia"/>
          <w:color w:val="FF0000"/>
          <w:sz w:val="24"/>
        </w:rPr>
        <w:t>攻读学位</w:t>
      </w:r>
      <w:r w:rsidRPr="002C47C2">
        <w:rPr>
          <w:rFonts w:ascii="宋体" w:hAnsi="宋体"/>
          <w:color w:val="FF0000"/>
          <w:sz w:val="24"/>
        </w:rPr>
        <w:t>”</w:t>
      </w:r>
      <w:r w:rsidRPr="002C47C2">
        <w:rPr>
          <w:rFonts w:ascii="宋体" w:hAnsi="宋体" w:hint="eastAsia"/>
          <w:color w:val="FF0000"/>
          <w:sz w:val="24"/>
        </w:rPr>
        <w:t>栏，按“学科门类+学位类别”填，如：“医学博士”、“理学硕士”。</w:t>
      </w:r>
    </w:p>
    <w:p w:rsidR="002C47C2" w:rsidRPr="002C47C2" w:rsidRDefault="002C47C2" w:rsidP="002C47C2">
      <w:pPr>
        <w:spacing w:line="240" w:lineRule="atLeast"/>
        <w:rPr>
          <w:rFonts w:ascii="宋体" w:hAnsi="宋体"/>
          <w:color w:val="FF0000"/>
          <w:sz w:val="24"/>
        </w:rPr>
      </w:pPr>
      <w:r w:rsidRPr="002C47C2">
        <w:rPr>
          <w:rFonts w:ascii="宋体" w:hAnsi="宋体" w:hint="eastAsia"/>
          <w:sz w:val="24"/>
        </w:rPr>
        <w:t>5.“</w:t>
      </w:r>
      <w:r w:rsidRPr="002C47C2">
        <w:rPr>
          <w:rFonts w:ascii="宋体" w:hAnsi="宋体" w:hint="eastAsia"/>
          <w:color w:val="FF0000"/>
          <w:sz w:val="24"/>
        </w:rPr>
        <w:t>学制”栏，学术型硕士研究生填写“三年制”，专业学位型硕士研究生填写“二年制”，博士研究生填写“三年制”，七年制</w:t>
      </w:r>
      <w:r w:rsidRPr="002C47C2">
        <w:rPr>
          <w:rFonts w:ascii="宋体" w:hAnsi="宋体"/>
          <w:color w:val="FF0000"/>
          <w:sz w:val="24"/>
        </w:rPr>
        <w:t>临床学生填写“</w:t>
      </w:r>
      <w:r w:rsidRPr="002C47C2">
        <w:rPr>
          <w:rFonts w:ascii="宋体" w:hAnsi="宋体" w:hint="eastAsia"/>
          <w:color w:val="FF0000"/>
          <w:sz w:val="24"/>
        </w:rPr>
        <w:t>七年制</w:t>
      </w:r>
      <w:r w:rsidRPr="002C47C2">
        <w:rPr>
          <w:rFonts w:ascii="宋体" w:hAnsi="宋体"/>
          <w:color w:val="FF0000"/>
          <w:sz w:val="24"/>
        </w:rPr>
        <w:t>”</w:t>
      </w:r>
      <w:r w:rsidRPr="002C47C2">
        <w:rPr>
          <w:rFonts w:ascii="宋体" w:hAnsi="宋体" w:hint="eastAsia"/>
          <w:color w:val="FF0000"/>
          <w:sz w:val="24"/>
        </w:rPr>
        <w:t>；</w:t>
      </w:r>
    </w:p>
    <w:p w:rsidR="002C47C2" w:rsidRPr="002C47C2" w:rsidRDefault="002C47C2" w:rsidP="002C47C2">
      <w:pPr>
        <w:spacing w:line="240" w:lineRule="atLeast"/>
        <w:rPr>
          <w:rFonts w:ascii="宋体" w:hAnsi="宋体"/>
          <w:color w:val="FF0000"/>
          <w:sz w:val="24"/>
        </w:rPr>
      </w:pPr>
      <w:r w:rsidRPr="002C47C2">
        <w:rPr>
          <w:rFonts w:ascii="宋体" w:hAnsi="宋体" w:hint="eastAsia"/>
          <w:color w:val="000000"/>
          <w:sz w:val="24"/>
        </w:rPr>
        <w:t>6.</w:t>
      </w:r>
      <w:r w:rsidRPr="002C47C2">
        <w:rPr>
          <w:rFonts w:ascii="宋体" w:hAnsi="宋体" w:hint="eastAsia"/>
          <w:color w:val="FF0000"/>
          <w:sz w:val="24"/>
        </w:rPr>
        <w:t>专业填写二级学科。 如：“内科学”、“急诊医学”，参见个人培养手册；</w:t>
      </w:r>
    </w:p>
    <w:p w:rsidR="002C47C2" w:rsidRPr="002C47C2" w:rsidRDefault="002C47C2" w:rsidP="002C47C2">
      <w:pPr>
        <w:spacing w:line="240" w:lineRule="atLeast"/>
        <w:rPr>
          <w:rFonts w:ascii="宋体" w:hAnsi="宋体"/>
          <w:sz w:val="24"/>
        </w:rPr>
      </w:pPr>
      <w:r w:rsidRPr="002C47C2">
        <w:rPr>
          <w:rFonts w:ascii="宋体" w:hAnsi="宋体" w:hint="eastAsia"/>
          <w:sz w:val="24"/>
        </w:rPr>
        <w:t>7. “申请理由”内容只限定在本页，不得窜页，须有本人亲笔签名；表中“申请理由”能够如实反映学生成绩优异，科研能力显著，发展潜力突出，道德品质优良等；字数控制在400字左右；</w:t>
      </w:r>
    </w:p>
    <w:p w:rsidR="002C47C2" w:rsidRPr="002C47C2" w:rsidRDefault="002C47C2" w:rsidP="002C47C2">
      <w:pPr>
        <w:spacing w:line="240" w:lineRule="atLeast"/>
        <w:rPr>
          <w:rFonts w:ascii="宋体" w:hAnsi="宋体"/>
          <w:sz w:val="24"/>
        </w:rPr>
      </w:pPr>
      <w:r w:rsidRPr="002C47C2">
        <w:rPr>
          <w:rFonts w:ascii="宋体" w:hAnsi="宋体" w:hint="eastAsia"/>
          <w:sz w:val="24"/>
        </w:rPr>
        <w:t>8. “导师推荐意见”内容要如实、全面填写，内容在100字内，不能简单填写“同意推荐”，推荐人必须为本人导师；</w:t>
      </w:r>
    </w:p>
    <w:p w:rsidR="002C47C2" w:rsidRPr="002C47C2" w:rsidRDefault="002C47C2" w:rsidP="002C47C2">
      <w:pPr>
        <w:spacing w:line="240" w:lineRule="atLeast"/>
        <w:rPr>
          <w:rFonts w:ascii="宋体" w:hAnsi="宋体"/>
          <w:sz w:val="24"/>
        </w:rPr>
      </w:pPr>
      <w:r w:rsidRPr="002C47C2">
        <w:rPr>
          <w:rFonts w:ascii="宋体" w:hAnsi="宋体" w:hint="eastAsia"/>
          <w:sz w:val="24"/>
        </w:rPr>
        <w:t>9.所有栏中的签名必须为手写签名，不得使用签名印章；</w:t>
      </w:r>
    </w:p>
    <w:p w:rsidR="002C47C2" w:rsidRPr="002C47C2" w:rsidRDefault="002C47C2" w:rsidP="002C47C2">
      <w:pPr>
        <w:spacing w:line="240" w:lineRule="atLeast"/>
        <w:rPr>
          <w:rFonts w:ascii="宋体" w:hAnsi="宋体"/>
          <w:sz w:val="24"/>
        </w:rPr>
      </w:pPr>
      <w:r w:rsidRPr="002C47C2">
        <w:rPr>
          <w:rFonts w:ascii="宋体" w:hAnsi="宋体" w:hint="eastAsia"/>
          <w:sz w:val="24"/>
        </w:rPr>
        <w:t>10.评审情况一栏由各基层培养单位评审委员会主任委员签字；</w:t>
      </w:r>
      <w:bookmarkStart w:id="0" w:name="_GoBack"/>
      <w:bookmarkEnd w:id="0"/>
    </w:p>
    <w:p w:rsidR="002C47C2" w:rsidRPr="002C47C2" w:rsidRDefault="002C47C2" w:rsidP="002C47C2">
      <w:pPr>
        <w:spacing w:line="240" w:lineRule="atLeast"/>
        <w:rPr>
          <w:rFonts w:ascii="宋体" w:hAnsi="宋体"/>
          <w:sz w:val="24"/>
        </w:rPr>
      </w:pPr>
      <w:r w:rsidRPr="002C47C2">
        <w:rPr>
          <w:rFonts w:ascii="宋体" w:hAnsi="宋体" w:hint="eastAsia"/>
          <w:sz w:val="24"/>
        </w:rPr>
        <w:t>11.“基层单位意见”栏中，由</w:t>
      </w:r>
      <w:r w:rsidRPr="002C47C2">
        <w:rPr>
          <w:rFonts w:ascii="宋体" w:hAnsi="宋体"/>
          <w:sz w:val="24"/>
        </w:rPr>
        <w:t>基层单位主管领导</w:t>
      </w:r>
      <w:r w:rsidRPr="002C47C2">
        <w:rPr>
          <w:rFonts w:ascii="宋体" w:hAnsi="宋体" w:hint="eastAsia"/>
          <w:sz w:val="24"/>
        </w:rPr>
        <w:t>签字，盖本单位公章；</w:t>
      </w:r>
    </w:p>
    <w:p w:rsidR="002C47C2" w:rsidRPr="002C47C2" w:rsidRDefault="002C47C2" w:rsidP="002C47C2">
      <w:pPr>
        <w:spacing w:line="240" w:lineRule="atLeast"/>
        <w:rPr>
          <w:rFonts w:ascii="宋体" w:hAnsi="宋体"/>
          <w:sz w:val="24"/>
        </w:rPr>
      </w:pPr>
      <w:r w:rsidRPr="002C47C2">
        <w:rPr>
          <w:rFonts w:ascii="宋体" w:hAnsi="宋体" w:hint="eastAsia"/>
          <w:sz w:val="24"/>
        </w:rPr>
        <w:t>12.“培养单位意见”由学校完成，基层单位无需填写；</w:t>
      </w:r>
    </w:p>
    <w:p w:rsidR="002C47C2" w:rsidRPr="002C47C2" w:rsidRDefault="002C47C2" w:rsidP="002C47C2">
      <w:pPr>
        <w:spacing w:line="240" w:lineRule="atLeast"/>
        <w:rPr>
          <w:rFonts w:ascii="宋体" w:hAnsi="宋体"/>
          <w:sz w:val="24"/>
        </w:rPr>
      </w:pPr>
      <w:r w:rsidRPr="002C47C2">
        <w:rPr>
          <w:rFonts w:ascii="宋体" w:hAnsi="宋体" w:hint="eastAsia"/>
          <w:sz w:val="24"/>
        </w:rPr>
        <w:t>13.个人申请表为正反面打印，只限1页A4纸。</w:t>
      </w:r>
    </w:p>
    <w:p w:rsidR="002C47C2" w:rsidRPr="002C47C2" w:rsidRDefault="002C47C2" w:rsidP="002C47C2">
      <w:pPr>
        <w:spacing w:line="240" w:lineRule="atLeast"/>
        <w:rPr>
          <w:rFonts w:ascii="宋体" w:hAnsi="宋体"/>
          <w:b/>
          <w:sz w:val="24"/>
        </w:rPr>
      </w:pPr>
      <w:r w:rsidRPr="002C47C2">
        <w:rPr>
          <w:rFonts w:ascii="宋体" w:hAnsi="宋体" w:hint="eastAsia"/>
          <w:b/>
          <w:sz w:val="24"/>
        </w:rPr>
        <w:t>二、推荐汇总表</w:t>
      </w:r>
    </w:p>
    <w:p w:rsidR="002C47C2" w:rsidRPr="002C47C2" w:rsidRDefault="002C47C2" w:rsidP="002C47C2">
      <w:pPr>
        <w:spacing w:line="240" w:lineRule="atLeast"/>
        <w:rPr>
          <w:rFonts w:ascii="宋体" w:hAnsi="宋体"/>
          <w:sz w:val="24"/>
        </w:rPr>
      </w:pPr>
      <w:r w:rsidRPr="002C47C2">
        <w:rPr>
          <w:rFonts w:ascii="宋体" w:hAnsi="宋体" w:hint="eastAsia"/>
          <w:sz w:val="24"/>
        </w:rPr>
        <w:t>1.培养单位统一为“苏州大学”；</w:t>
      </w:r>
    </w:p>
    <w:p w:rsidR="002C47C2" w:rsidRPr="002C47C2" w:rsidRDefault="002C47C2" w:rsidP="002C47C2">
      <w:pPr>
        <w:spacing w:line="240" w:lineRule="atLeast"/>
        <w:rPr>
          <w:rFonts w:ascii="宋体" w:hAnsi="宋体"/>
          <w:sz w:val="24"/>
        </w:rPr>
      </w:pPr>
      <w:r w:rsidRPr="002C47C2">
        <w:rPr>
          <w:rFonts w:ascii="宋体" w:hAnsi="宋体" w:hint="eastAsia"/>
          <w:sz w:val="24"/>
        </w:rPr>
        <w:t>2.基层单位按照各学院规范全称填写；</w:t>
      </w:r>
    </w:p>
    <w:p w:rsidR="002C47C2" w:rsidRPr="002C47C2" w:rsidRDefault="002C47C2" w:rsidP="002C47C2">
      <w:pPr>
        <w:spacing w:line="240" w:lineRule="atLeast"/>
        <w:rPr>
          <w:rFonts w:ascii="宋体" w:hAnsi="宋体"/>
          <w:sz w:val="24"/>
        </w:rPr>
      </w:pPr>
      <w:r w:rsidRPr="002C47C2">
        <w:rPr>
          <w:rFonts w:ascii="宋体" w:hAnsi="宋体" w:hint="eastAsia"/>
          <w:sz w:val="24"/>
        </w:rPr>
        <w:t>3.入学年月格式为“0000年00月”。</w:t>
      </w:r>
    </w:p>
    <w:p w:rsidR="002C47C2" w:rsidRPr="002C47C2" w:rsidRDefault="002C47C2" w:rsidP="002C47C2">
      <w:pPr>
        <w:spacing w:line="240" w:lineRule="atLeast"/>
        <w:rPr>
          <w:rFonts w:ascii="宋体" w:hAnsi="宋体"/>
          <w:b/>
          <w:sz w:val="24"/>
        </w:rPr>
      </w:pPr>
      <w:r w:rsidRPr="002C47C2">
        <w:rPr>
          <w:rFonts w:ascii="宋体" w:hAnsi="宋体"/>
          <w:b/>
          <w:sz w:val="24"/>
        </w:rPr>
        <w:t>三</w:t>
      </w:r>
      <w:r w:rsidRPr="002C47C2">
        <w:rPr>
          <w:rFonts w:ascii="宋体" w:hAnsi="宋体" w:hint="eastAsia"/>
          <w:b/>
          <w:sz w:val="24"/>
        </w:rPr>
        <w:t>、科研成果、获奖汇总表</w:t>
      </w:r>
    </w:p>
    <w:p w:rsidR="002C47C2" w:rsidRPr="002C47C2" w:rsidRDefault="002C47C2" w:rsidP="002C47C2">
      <w:pPr>
        <w:spacing w:line="240" w:lineRule="atLeast"/>
        <w:rPr>
          <w:rFonts w:ascii="宋体" w:hAnsi="宋体"/>
          <w:sz w:val="24"/>
        </w:rPr>
      </w:pPr>
      <w:r w:rsidRPr="002C47C2">
        <w:rPr>
          <w:rFonts w:ascii="宋体" w:hAnsi="宋体" w:hint="eastAsia"/>
          <w:sz w:val="24"/>
        </w:rPr>
        <w:t>1.科研成果、获奖情况汇总表，各学院需要将纸质稿交至图书馆801医学部研究生</w:t>
      </w:r>
      <w:r w:rsidRPr="002C47C2">
        <w:rPr>
          <w:rFonts w:ascii="宋体" w:hAnsi="宋体" w:cs="宋体" w:hint="eastAsia"/>
          <w:sz w:val="24"/>
        </w:rPr>
        <w:t>办公室，电子稿发至</w:t>
      </w:r>
      <w:r w:rsidRPr="002C47C2">
        <w:rPr>
          <w:rFonts w:ascii="宋体" w:hAnsi="宋体" w:cs="宋体"/>
          <w:color w:val="FF0000"/>
          <w:sz w:val="24"/>
        </w:rPr>
        <w:t>dengjq@suda.edu.cn</w:t>
      </w:r>
      <w:r w:rsidRPr="002C47C2">
        <w:rPr>
          <w:rFonts w:ascii="宋体" w:hAnsi="宋体" w:hint="eastAsia"/>
          <w:color w:val="FF0000"/>
          <w:sz w:val="24"/>
        </w:rPr>
        <w:t>；</w:t>
      </w:r>
    </w:p>
    <w:p w:rsidR="002C47C2" w:rsidRPr="002C47C2" w:rsidRDefault="002C47C2" w:rsidP="002C47C2">
      <w:pPr>
        <w:spacing w:line="240" w:lineRule="atLeast"/>
        <w:rPr>
          <w:rFonts w:ascii="宋体" w:hAnsi="宋体"/>
          <w:sz w:val="24"/>
        </w:rPr>
      </w:pPr>
      <w:r w:rsidRPr="002C47C2">
        <w:rPr>
          <w:rFonts w:ascii="宋体" w:hAnsi="宋体" w:hint="eastAsia"/>
          <w:sz w:val="24"/>
        </w:rPr>
        <w:t>2.科研成果及获奖情况界定时间期限为：</w:t>
      </w:r>
      <w:r w:rsidRPr="002C47C2">
        <w:rPr>
          <w:rFonts w:ascii="宋体" w:hAnsi="宋体" w:hint="eastAsia"/>
          <w:color w:val="FF0000"/>
          <w:sz w:val="24"/>
        </w:rPr>
        <w:t>研究生进入现培养阶段以来至201</w:t>
      </w:r>
      <w:r w:rsidRPr="002C47C2">
        <w:rPr>
          <w:rFonts w:ascii="宋体" w:hAnsi="宋体"/>
          <w:color w:val="FF0000"/>
          <w:sz w:val="24"/>
        </w:rPr>
        <w:t>9</w:t>
      </w:r>
      <w:r w:rsidRPr="002C47C2">
        <w:rPr>
          <w:rFonts w:ascii="宋体" w:hAnsi="宋体" w:hint="eastAsia"/>
          <w:color w:val="FF0000"/>
          <w:sz w:val="24"/>
        </w:rPr>
        <w:t>年8月31日，以前已经用于申请并获得国家奖学金的科研成果或奖项不得在本次申请时重复使用。研究生获奖情况只填写校级及以上获奖（含校级奖励）；</w:t>
      </w:r>
    </w:p>
    <w:p w:rsidR="002C47C2" w:rsidRPr="002C47C2" w:rsidRDefault="002C47C2" w:rsidP="002C47C2">
      <w:pPr>
        <w:spacing w:line="240" w:lineRule="atLeast"/>
        <w:rPr>
          <w:rFonts w:ascii="宋体" w:hAnsi="宋体"/>
          <w:sz w:val="24"/>
        </w:rPr>
      </w:pPr>
      <w:r w:rsidRPr="002C47C2">
        <w:rPr>
          <w:rFonts w:ascii="宋体" w:hAnsi="宋体" w:hint="eastAsia"/>
          <w:sz w:val="24"/>
        </w:rPr>
        <w:t>3.研究生科研成果需注明刊物级别、篇数、刊物名称、作者排名、见刊时间等。</w:t>
      </w:r>
    </w:p>
    <w:p w:rsidR="002C47C2" w:rsidRPr="002C47C2" w:rsidRDefault="002C47C2" w:rsidP="002C47C2">
      <w:pPr>
        <w:spacing w:line="240" w:lineRule="atLeast"/>
        <w:rPr>
          <w:rFonts w:ascii="宋体" w:hAnsi="宋体"/>
          <w:b/>
          <w:sz w:val="24"/>
        </w:rPr>
      </w:pPr>
      <w:r w:rsidRPr="002C47C2">
        <w:rPr>
          <w:rFonts w:ascii="宋体" w:hAnsi="宋体" w:hint="eastAsia"/>
          <w:b/>
          <w:sz w:val="24"/>
        </w:rPr>
        <w:t>四、填表要求</w:t>
      </w:r>
    </w:p>
    <w:p w:rsidR="002C47C2" w:rsidRPr="002C47C2" w:rsidRDefault="002C47C2" w:rsidP="002C47C2">
      <w:pPr>
        <w:spacing w:line="240" w:lineRule="atLeast"/>
        <w:rPr>
          <w:rFonts w:ascii="宋体" w:hAnsi="宋体"/>
          <w:sz w:val="24"/>
        </w:rPr>
      </w:pPr>
      <w:r w:rsidRPr="002C47C2">
        <w:rPr>
          <w:rFonts w:ascii="宋体" w:hAnsi="宋体" w:hint="eastAsia"/>
          <w:sz w:val="24"/>
        </w:rPr>
        <w:t>1．符合条件的研究生认真填写《研究生国家奖学金申请审批表》（附件2）</w:t>
      </w:r>
      <w:r w:rsidRPr="002C47C2">
        <w:rPr>
          <w:rFonts w:ascii="宋体" w:hAnsi="宋体" w:hint="eastAsia"/>
          <w:color w:val="FF0000"/>
          <w:sz w:val="24"/>
        </w:rPr>
        <w:t>并双面打印，每份仅限打印在1张A4纸，一式5份</w:t>
      </w:r>
      <w:r w:rsidRPr="002C47C2">
        <w:rPr>
          <w:rFonts w:ascii="宋体" w:hAnsi="宋体" w:hint="eastAsia"/>
          <w:sz w:val="24"/>
        </w:rPr>
        <w:t>，其中申报理由限表格内填写，不要加页。表中导师推荐意见由导师填写，评审情况由学院研究生国家奖学金评审委员会填写，基层单位意见由学院领导填写并加盖学院公章。</w:t>
      </w:r>
    </w:p>
    <w:p w:rsidR="002C47C2" w:rsidRPr="002C47C2" w:rsidRDefault="002C47C2" w:rsidP="002C47C2">
      <w:pPr>
        <w:spacing w:line="240" w:lineRule="atLeast"/>
        <w:rPr>
          <w:rFonts w:ascii="宋体" w:hAnsi="宋体"/>
          <w:sz w:val="24"/>
        </w:rPr>
      </w:pPr>
      <w:r w:rsidRPr="002C47C2">
        <w:rPr>
          <w:rFonts w:ascii="宋体" w:hAnsi="宋体" w:hint="eastAsia"/>
          <w:sz w:val="24"/>
        </w:rPr>
        <w:t>2．博士研究生同时填写《博士研究生科研成果及获奖情况汇总表》和《研究生国家奖学金获奖学生基本信息表（博士）》，一式1份，并按顺序提供与表中内容相一致的的证明材料复印件。</w:t>
      </w:r>
    </w:p>
    <w:p w:rsidR="002C47C2" w:rsidRPr="002C47C2" w:rsidRDefault="002C47C2" w:rsidP="002C47C2">
      <w:pPr>
        <w:spacing w:line="240" w:lineRule="atLeast"/>
        <w:rPr>
          <w:rFonts w:ascii="宋体" w:hAnsi="宋体"/>
          <w:sz w:val="24"/>
        </w:rPr>
      </w:pPr>
      <w:r w:rsidRPr="002C47C2">
        <w:rPr>
          <w:rFonts w:ascii="宋体" w:hAnsi="宋体" w:hint="eastAsia"/>
          <w:sz w:val="24"/>
        </w:rPr>
        <w:t>3．硕士研究生同时填写《硕士研究生科研成果及获奖情况汇总表》和《研究生国家奖学金获奖学生基本信息表（硕士）》，一式1份，并按顺序提供与表中内容相一致的证明材料复印件。</w:t>
      </w:r>
    </w:p>
    <w:p w:rsidR="009C7493" w:rsidRPr="002C47C2" w:rsidRDefault="009C7493">
      <w:pPr>
        <w:rPr>
          <w:sz w:val="24"/>
        </w:rPr>
      </w:pPr>
    </w:p>
    <w:sectPr w:rsidR="009C7493" w:rsidRPr="002C47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055" w:rsidRDefault="00547055" w:rsidP="002C47C2">
      <w:r>
        <w:separator/>
      </w:r>
    </w:p>
  </w:endnote>
  <w:endnote w:type="continuationSeparator" w:id="0">
    <w:p w:rsidR="00547055" w:rsidRDefault="00547055" w:rsidP="002C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055" w:rsidRDefault="00547055" w:rsidP="002C47C2">
      <w:r>
        <w:separator/>
      </w:r>
    </w:p>
  </w:footnote>
  <w:footnote w:type="continuationSeparator" w:id="0">
    <w:p w:rsidR="00547055" w:rsidRDefault="00547055" w:rsidP="002C4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4A"/>
    <w:rsid w:val="0002374A"/>
    <w:rsid w:val="001417A1"/>
    <w:rsid w:val="002C47C2"/>
    <w:rsid w:val="00547055"/>
    <w:rsid w:val="00674969"/>
    <w:rsid w:val="009C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8B2C0B-6067-4A17-8BA7-26D9C0AC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7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7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47C2"/>
    <w:rPr>
      <w:sz w:val="18"/>
      <w:szCs w:val="18"/>
    </w:rPr>
  </w:style>
  <w:style w:type="paragraph" w:styleId="a4">
    <w:name w:val="footer"/>
    <w:basedOn w:val="a"/>
    <w:link w:val="Char0"/>
    <w:uiPriority w:val="99"/>
    <w:unhideWhenUsed/>
    <w:rsid w:val="002C47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47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Company>微软中国</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2019-10-11T05:59:00Z</dcterms:created>
  <dcterms:modified xsi:type="dcterms:W3CDTF">2020-09-25T01:49:00Z</dcterms:modified>
</cp:coreProperties>
</file>